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614D2" w14:textId="77777777" w:rsidR="000266F4" w:rsidRPr="00197C58" w:rsidRDefault="000266F4" w:rsidP="000266F4">
      <w:pPr>
        <w:spacing w:after="0" w:line="259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197C58">
        <w:rPr>
          <w:rFonts w:ascii="Calibri" w:eastAsia="Calibri" w:hAnsi="Calibri" w:cs="Calibri"/>
          <w:b/>
          <w:sz w:val="20"/>
          <w:szCs w:val="20"/>
        </w:rPr>
        <w:t xml:space="preserve">Standardized Patient Request Form </w:t>
      </w:r>
    </w:p>
    <w:tbl>
      <w:tblPr>
        <w:tblStyle w:val="TableGrid1"/>
        <w:tblpPr w:leftFromText="180" w:rightFromText="180" w:vertAnchor="text" w:horzAnchor="margin" w:tblpXSpec="center" w:tblpY="147"/>
        <w:tblW w:w="11070" w:type="dxa"/>
        <w:tblLayout w:type="fixed"/>
        <w:tblLook w:val="04A0" w:firstRow="1" w:lastRow="0" w:firstColumn="1" w:lastColumn="0" w:noHBand="0" w:noVBand="1"/>
      </w:tblPr>
      <w:tblGrid>
        <w:gridCol w:w="2608"/>
        <w:gridCol w:w="1229"/>
        <w:gridCol w:w="1218"/>
        <w:gridCol w:w="883"/>
        <w:gridCol w:w="59"/>
        <w:gridCol w:w="840"/>
        <w:gridCol w:w="217"/>
        <w:gridCol w:w="737"/>
        <w:gridCol w:w="865"/>
        <w:gridCol w:w="2414"/>
      </w:tblGrid>
      <w:tr w:rsidR="000266F4" w:rsidRPr="00197C58" w14:paraId="06DD958F" w14:textId="77777777" w:rsidTr="00197C58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B398484" w14:textId="33879FA2" w:rsidR="000266F4" w:rsidRPr="00197C58" w:rsidRDefault="000266F4" w:rsidP="00197C5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>Type of</w:t>
            </w:r>
            <w:r w:rsidR="00BE760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the e</w:t>
            </w: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vent </w:t>
            </w:r>
          </w:p>
        </w:tc>
        <w:tc>
          <w:tcPr>
            <w:tcW w:w="8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DC00D" w14:textId="3585E847" w:rsidR="000266F4" w:rsidRPr="00197C58" w:rsidRDefault="000A410A" w:rsidP="00197C58">
            <w:pPr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34484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01D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  OSCE     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8983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6F4" w:rsidRPr="00197C5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Full Simulation     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5688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1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Clinical Skills      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63599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1F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  Workshop             </w:t>
            </w:r>
          </w:p>
        </w:tc>
      </w:tr>
      <w:tr w:rsidR="000266F4" w:rsidRPr="00197C58" w14:paraId="34C712D2" w14:textId="77777777" w:rsidTr="00197C58">
        <w:trPr>
          <w:trHeight w:val="26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DBF3276" w14:textId="77777777" w:rsidR="000266F4" w:rsidRPr="00197C58" w:rsidRDefault="000266F4" w:rsidP="00197C58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Institution </w:t>
            </w:r>
          </w:p>
        </w:tc>
        <w:tc>
          <w:tcPr>
            <w:tcW w:w="8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FDCD1" w14:textId="4633239A" w:rsidR="000266F4" w:rsidRPr="00197C58" w:rsidRDefault="000A410A" w:rsidP="00197C58">
            <w:pPr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52545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9D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96345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University of </w:t>
            </w:r>
            <w:proofErr w:type="spellStart"/>
            <w:r w:rsidR="00696345" w:rsidRPr="00197C58">
              <w:rPr>
                <w:rFonts w:ascii="Calibri" w:eastAsia="Calibri" w:hAnsi="Calibri" w:cs="Calibri"/>
                <w:sz w:val="16"/>
                <w:szCs w:val="16"/>
              </w:rPr>
              <w:t>Tabuk</w:t>
            </w:r>
            <w:proofErr w:type="spellEnd"/>
            <w:r w:rsidR="00696345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8960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6F4" w:rsidRPr="00197C5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Other (Please Specify): </w:t>
            </w:r>
          </w:p>
        </w:tc>
      </w:tr>
      <w:tr w:rsidR="000266F4" w:rsidRPr="00197C58" w14:paraId="5581250B" w14:textId="77777777" w:rsidTr="00197C58">
        <w:trPr>
          <w:trHeight w:val="28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429D469" w14:textId="77777777" w:rsidR="000266F4" w:rsidRPr="00197C58" w:rsidRDefault="000266F4" w:rsidP="00197C5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Area for Conducting the Event</w:t>
            </w:r>
          </w:p>
        </w:tc>
        <w:tc>
          <w:tcPr>
            <w:tcW w:w="8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69CFB" w14:textId="128BBF8F" w:rsidR="000266F4" w:rsidRPr="00197C58" w:rsidRDefault="000A410A" w:rsidP="00197C5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6007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9D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696345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Simulation </w:t>
            </w:r>
            <w:r w:rsidR="009F70CB" w:rsidRPr="00197C58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00696345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enter </w:t>
            </w:r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ab/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766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6F4" w:rsidRPr="00197C5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Other (Please Specify):</w:t>
            </w:r>
          </w:p>
        </w:tc>
      </w:tr>
      <w:tr w:rsidR="000266F4" w:rsidRPr="00197C58" w14:paraId="67329800" w14:textId="77777777" w:rsidTr="001F6A8E">
        <w:trPr>
          <w:trHeight w:val="7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6770B5C" w14:textId="60E8F7C3" w:rsidR="000266F4" w:rsidRPr="00197C58" w:rsidRDefault="00BE760A" w:rsidP="00197C5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Department / C</w:t>
            </w:r>
            <w:r w:rsidR="000266F4"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>ollege:</w:t>
            </w:r>
          </w:p>
          <w:p w14:paraId="2FFBA5A2" w14:textId="77777777" w:rsidR="000266F4" w:rsidRPr="00197C58" w:rsidRDefault="000266F4" w:rsidP="00197C58">
            <w:pPr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E1031" w14:textId="32E9B173" w:rsidR="000266F4" w:rsidRPr="00197C58" w:rsidRDefault="000266F4" w:rsidP="00005DE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A900790" w14:textId="6D8C07D5" w:rsidR="000266F4" w:rsidRPr="00197C58" w:rsidRDefault="000266F4" w:rsidP="00197C5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>Level of the participant</w:t>
            </w:r>
            <w:r w:rsidR="00BE760A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ED808" w14:textId="48866DCB" w:rsidR="000266F4" w:rsidRPr="00197C58" w:rsidRDefault="000266F4" w:rsidP="00197C5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266F4" w:rsidRPr="00197C58" w14:paraId="681848C8" w14:textId="77777777" w:rsidTr="00197C58">
        <w:trPr>
          <w:trHeight w:val="25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FE23D3" w14:textId="77777777" w:rsidR="000266F4" w:rsidRPr="00197C58" w:rsidRDefault="000266F4" w:rsidP="00197C5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>Requester Name: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117BE" w14:textId="4A494ED6" w:rsidR="000266F4" w:rsidRPr="00197C58" w:rsidRDefault="000266F4" w:rsidP="00197C5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E88F70" w14:textId="77777777" w:rsidR="000266F4" w:rsidRPr="00197C58" w:rsidRDefault="000266F4" w:rsidP="00197C5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>E-mail: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BD77" w14:textId="682EE33B" w:rsidR="000266F4" w:rsidRPr="00197C58" w:rsidRDefault="000266F4" w:rsidP="00197C5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197C58" w:rsidRPr="00197C58" w14:paraId="317B1A97" w14:textId="6172FA96" w:rsidTr="00197C58">
        <w:trPr>
          <w:trHeight w:val="12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6AD1699" w14:textId="14FFDE68" w:rsidR="00197C58" w:rsidRPr="00197C58" w:rsidRDefault="00197C58" w:rsidP="00197C58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>Title of</w:t>
            </w:r>
            <w:r w:rsidR="00BE760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the e</w:t>
            </w: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>vent: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89B50" w14:textId="79623B36" w:rsidR="00197C58" w:rsidRPr="00197C58" w:rsidRDefault="00197C58" w:rsidP="00990D9D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CA6AEF" w14:textId="10EAD2FF" w:rsidR="00197C58" w:rsidRPr="00197C58" w:rsidRDefault="00197C58" w:rsidP="00197C5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sz w:val="18"/>
                <w:szCs w:val="18"/>
              </w:rPr>
              <w:t>Course name: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455B" w14:textId="69D02A25" w:rsidR="00197C58" w:rsidRPr="00197C58" w:rsidRDefault="00197C58" w:rsidP="00197C5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266F4" w:rsidRPr="00197C58" w14:paraId="3B6B147C" w14:textId="77777777" w:rsidTr="001F6A8E">
        <w:trPr>
          <w:trHeight w:val="169"/>
        </w:trPr>
        <w:tc>
          <w:tcPr>
            <w:tcW w:w="2608" w:type="dxa"/>
            <w:shd w:val="clear" w:color="auto" w:fill="E2EFD9"/>
            <w:vAlign w:val="center"/>
          </w:tcPr>
          <w:p w14:paraId="5AB7D41E" w14:textId="0300496F" w:rsidR="000266F4" w:rsidRPr="00197C58" w:rsidRDefault="000266F4" w:rsidP="00197C5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Number of the Participant</w:t>
            </w:r>
            <w:r w:rsid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s:</w:t>
            </w: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gridSpan w:val="3"/>
          </w:tcPr>
          <w:p w14:paraId="595164C1" w14:textId="471A311A" w:rsidR="000266F4" w:rsidRPr="00197C58" w:rsidRDefault="000266F4" w:rsidP="00197C58">
            <w:pPr>
              <w:contextualSpacing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718" w:type="dxa"/>
            <w:gridSpan w:val="5"/>
            <w:shd w:val="clear" w:color="auto" w:fill="E2EFD9"/>
          </w:tcPr>
          <w:p w14:paraId="2293227F" w14:textId="77777777" w:rsidR="000266F4" w:rsidRPr="00197C58" w:rsidRDefault="000266F4" w:rsidP="00197C58">
            <w:pPr>
              <w:rPr>
                <w:rFonts w:ascii="Calibri" w:eastAsia="Calibri" w:hAnsi="Calibri" w:cs="Calibri"/>
                <w:b/>
                <w:sz w:val="16"/>
                <w:szCs w:val="16"/>
                <w:lang w:eastAsia="en-CA"/>
              </w:rPr>
            </w:pPr>
            <w:r w:rsidRPr="00197C58">
              <w:rPr>
                <w:rFonts w:ascii="Calibri" w:eastAsia="Calibri" w:hAnsi="Calibri" w:cs="Calibri"/>
                <w:b/>
                <w:sz w:val="16"/>
                <w:szCs w:val="16"/>
                <w:lang w:eastAsia="en-CA"/>
              </w:rPr>
              <w:t>Number of the SPs</w:t>
            </w:r>
          </w:p>
          <w:p w14:paraId="019F2893" w14:textId="77777777" w:rsidR="000266F4" w:rsidRPr="00197C58" w:rsidRDefault="000266F4" w:rsidP="00197C58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  <w:lang w:val="en"/>
              </w:rPr>
            </w:pPr>
            <w:r w:rsidRPr="00197C58">
              <w:rPr>
                <w:rFonts w:ascii="Calibri" w:eastAsia="Calibri" w:hAnsi="Calibri" w:cs="Calibri"/>
                <w:b/>
                <w:sz w:val="16"/>
                <w:szCs w:val="16"/>
                <w:lang w:eastAsia="en-CA"/>
              </w:rPr>
              <w:t xml:space="preserve"> </w:t>
            </w:r>
            <w:r w:rsidRPr="00197C58">
              <w:rPr>
                <w:rFonts w:ascii="Calibri" w:eastAsia="Times New Roman" w:hAnsi="Calibri" w:cs="Calibri"/>
                <w:b/>
                <w:bCs/>
                <w:color w:val="FF0000"/>
                <w:sz w:val="12"/>
                <w:szCs w:val="12"/>
                <w:lang w:val="en"/>
              </w:rPr>
              <w:t>“Please note that while we do not have an unlimited number of SP's, we will do our best to meet your request.”</w:t>
            </w:r>
          </w:p>
        </w:tc>
        <w:tc>
          <w:tcPr>
            <w:tcW w:w="2414" w:type="dxa"/>
          </w:tcPr>
          <w:p w14:paraId="51E438FD" w14:textId="71EDB3DE" w:rsidR="000266F4" w:rsidRPr="00197C58" w:rsidRDefault="000266F4" w:rsidP="00197C58">
            <w:pPr>
              <w:contextualSpacing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CA"/>
              </w:rPr>
            </w:pPr>
          </w:p>
        </w:tc>
      </w:tr>
      <w:tr w:rsidR="000266F4" w:rsidRPr="00197C58" w14:paraId="345DABF4" w14:textId="77777777" w:rsidTr="00197C58">
        <w:trPr>
          <w:trHeight w:val="240"/>
        </w:trPr>
        <w:tc>
          <w:tcPr>
            <w:tcW w:w="2608" w:type="dxa"/>
            <w:shd w:val="clear" w:color="auto" w:fill="E2EFD9"/>
            <w:vAlign w:val="center"/>
          </w:tcPr>
          <w:p w14:paraId="15FD9E6F" w14:textId="77777777" w:rsidR="000266F4" w:rsidRPr="00197C58" w:rsidRDefault="000266F4" w:rsidP="00197C5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Date for the event</w:t>
            </w:r>
          </w:p>
        </w:tc>
        <w:tc>
          <w:tcPr>
            <w:tcW w:w="8462" w:type="dxa"/>
            <w:gridSpan w:val="9"/>
          </w:tcPr>
          <w:p w14:paraId="3DB3C371" w14:textId="031DABA5" w:rsidR="000266F4" w:rsidRPr="00197C58" w:rsidRDefault="000266F4" w:rsidP="00197C58">
            <w:pPr>
              <w:contextualSpacing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CA"/>
              </w:rPr>
            </w:pPr>
          </w:p>
        </w:tc>
      </w:tr>
      <w:tr w:rsidR="000266F4" w:rsidRPr="00197C58" w14:paraId="0461BE62" w14:textId="77777777" w:rsidTr="001F6A8E">
        <w:trPr>
          <w:trHeight w:val="279"/>
        </w:trPr>
        <w:tc>
          <w:tcPr>
            <w:tcW w:w="2608" w:type="dxa"/>
            <w:shd w:val="clear" w:color="auto" w:fill="E2EFD9"/>
            <w:vAlign w:val="center"/>
          </w:tcPr>
          <w:p w14:paraId="089A8AAF" w14:textId="77777777" w:rsidR="000266F4" w:rsidRPr="00197C58" w:rsidRDefault="000266F4" w:rsidP="00197C5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Time </w:t>
            </w:r>
            <w:r w:rsidRPr="00197C58">
              <w:rPr>
                <w:rFonts w:ascii="Calibri" w:eastAsia="Calibri" w:hAnsi="Calibri" w:cs="Calibri"/>
                <w:b/>
                <w:bCs/>
                <w:color w:val="FF0000"/>
                <w:sz w:val="12"/>
                <w:szCs w:val="12"/>
              </w:rPr>
              <w:t>(the exact time that you want the SP to be present, for example: the total event is from 8am-12am. I need the SP only from 9am-10:30am)</w:t>
            </w:r>
          </w:p>
        </w:tc>
        <w:tc>
          <w:tcPr>
            <w:tcW w:w="1229" w:type="dxa"/>
            <w:shd w:val="clear" w:color="auto" w:fill="E2EFD9"/>
          </w:tcPr>
          <w:p w14:paraId="2BC7034A" w14:textId="77777777" w:rsidR="000266F4" w:rsidRPr="00197C58" w:rsidRDefault="000266F4" w:rsidP="00197C58">
            <w:pPr>
              <w:contextualSpacing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CA"/>
              </w:rPr>
            </w:pPr>
            <w:r w:rsidRPr="00197C5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CA"/>
              </w:rPr>
              <w:t>from</w:t>
            </w:r>
          </w:p>
        </w:tc>
        <w:tc>
          <w:tcPr>
            <w:tcW w:w="2160" w:type="dxa"/>
            <w:gridSpan w:val="3"/>
          </w:tcPr>
          <w:p w14:paraId="0CD5EBB4" w14:textId="52DA8A2F" w:rsidR="000266F4" w:rsidRPr="00197C58" w:rsidRDefault="000266F4" w:rsidP="00197C58">
            <w:pPr>
              <w:contextualSpacing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840" w:type="dxa"/>
            <w:shd w:val="clear" w:color="auto" w:fill="E2EFD9"/>
          </w:tcPr>
          <w:p w14:paraId="05C00640" w14:textId="77777777" w:rsidR="000266F4" w:rsidRPr="00197C58" w:rsidRDefault="000266F4" w:rsidP="00197C58">
            <w:pPr>
              <w:contextualSpacing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CA"/>
              </w:rPr>
            </w:pPr>
            <w:r w:rsidRPr="00197C5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CA"/>
              </w:rPr>
              <w:t xml:space="preserve">To </w:t>
            </w:r>
          </w:p>
        </w:tc>
        <w:tc>
          <w:tcPr>
            <w:tcW w:w="4233" w:type="dxa"/>
            <w:gridSpan w:val="4"/>
          </w:tcPr>
          <w:p w14:paraId="32BC7F05" w14:textId="24F421D1" w:rsidR="000266F4" w:rsidRPr="00197C58" w:rsidRDefault="000266F4" w:rsidP="00197C58">
            <w:pPr>
              <w:contextualSpacing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n-CA"/>
              </w:rPr>
            </w:pPr>
          </w:p>
        </w:tc>
      </w:tr>
      <w:tr w:rsidR="000266F4" w:rsidRPr="00197C58" w14:paraId="60853843" w14:textId="77777777" w:rsidTr="00197C58">
        <w:trPr>
          <w:trHeight w:val="433"/>
        </w:trPr>
        <w:tc>
          <w:tcPr>
            <w:tcW w:w="11070" w:type="dxa"/>
            <w:gridSpan w:val="10"/>
            <w:shd w:val="clear" w:color="auto" w:fill="C5E0B3"/>
            <w:vAlign w:val="center"/>
          </w:tcPr>
          <w:p w14:paraId="34D167BB" w14:textId="77777777" w:rsidR="000266F4" w:rsidRPr="00197C58" w:rsidRDefault="000266F4" w:rsidP="00197C5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Standardized Patient Criteria </w:t>
            </w:r>
          </w:p>
        </w:tc>
      </w:tr>
      <w:tr w:rsidR="00197C58" w:rsidRPr="00197C58" w14:paraId="15C2FF89" w14:textId="631FC51C" w:rsidTr="00197C58">
        <w:trPr>
          <w:trHeight w:val="315"/>
        </w:trPr>
        <w:tc>
          <w:tcPr>
            <w:tcW w:w="5055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E2EFD9"/>
            <w:vAlign w:val="center"/>
          </w:tcPr>
          <w:p w14:paraId="71CC5F8B" w14:textId="77777777" w:rsidR="00197C58" w:rsidRPr="00197C58" w:rsidRDefault="00197C58" w:rsidP="00197C5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Purpose of the SP:</w:t>
            </w:r>
          </w:p>
        </w:tc>
        <w:tc>
          <w:tcPr>
            <w:tcW w:w="1999" w:type="dxa"/>
            <w:gridSpan w:val="4"/>
            <w:tcBorders>
              <w:left w:val="single" w:sz="2" w:space="0" w:color="auto"/>
              <w:bottom w:val="single" w:sz="2" w:space="0" w:color="auto"/>
            </w:tcBorders>
            <w:shd w:val="clear" w:color="auto" w:fill="E2EFD9"/>
            <w:vAlign w:val="center"/>
          </w:tcPr>
          <w:p w14:paraId="487A4557" w14:textId="77777777" w:rsidR="00197C58" w:rsidRPr="00197C58" w:rsidRDefault="00197C58" w:rsidP="00197C5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Number of the SP</w:t>
            </w:r>
          </w:p>
        </w:tc>
        <w:tc>
          <w:tcPr>
            <w:tcW w:w="4016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E2EFD9"/>
            <w:vAlign w:val="center"/>
          </w:tcPr>
          <w:p w14:paraId="54D9A8D9" w14:textId="41188164" w:rsidR="00197C58" w:rsidRPr="00197C58" w:rsidRDefault="00BE760A" w:rsidP="00197C5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Remarks</w:t>
            </w:r>
          </w:p>
        </w:tc>
      </w:tr>
      <w:tr w:rsidR="00197C58" w:rsidRPr="00197C58" w14:paraId="0F3D1297" w14:textId="02039CBC" w:rsidTr="00197C58">
        <w:trPr>
          <w:trHeight w:val="213"/>
        </w:trPr>
        <w:tc>
          <w:tcPr>
            <w:tcW w:w="505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21DC33" w14:textId="5826D36E" w:rsidR="00197C58" w:rsidRPr="00197C58" w:rsidRDefault="000A410A" w:rsidP="00197C5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37414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01D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97C58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History Taking</w:t>
            </w:r>
          </w:p>
        </w:tc>
        <w:tc>
          <w:tcPr>
            <w:tcW w:w="19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1172041" w14:textId="77777777" w:rsidR="00197C58" w:rsidRPr="00197C58" w:rsidRDefault="00197C58" w:rsidP="00197C58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FA09118" w14:textId="5AB245EB" w:rsidR="00197C58" w:rsidRPr="00197C58" w:rsidRDefault="000A410A" w:rsidP="00197C5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84607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01D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97C58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Same SP             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99749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C58" w:rsidRPr="00197C5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97C58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 Different SP</w:t>
            </w:r>
          </w:p>
        </w:tc>
      </w:tr>
      <w:tr w:rsidR="00197C58" w:rsidRPr="00197C58" w14:paraId="6E10E56D" w14:textId="589FF144" w:rsidTr="00197C58">
        <w:trPr>
          <w:trHeight w:val="131"/>
        </w:trPr>
        <w:tc>
          <w:tcPr>
            <w:tcW w:w="505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0E38BF" w14:textId="0C86E748" w:rsidR="00197C58" w:rsidRPr="00197C58" w:rsidRDefault="000A410A" w:rsidP="00197C58">
            <w:pPr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50266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14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97C58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Physical Examination</w:t>
            </w:r>
          </w:p>
        </w:tc>
        <w:tc>
          <w:tcPr>
            <w:tcW w:w="19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E0056DA" w14:textId="77777777" w:rsidR="00197C58" w:rsidRPr="00197C58" w:rsidRDefault="00197C58" w:rsidP="00197C5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AF7A82E" w14:textId="5EE63976" w:rsidR="00197C58" w:rsidRPr="00197C58" w:rsidRDefault="000A410A" w:rsidP="00197C5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15117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CE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97C58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Same SP             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42350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C58" w:rsidRPr="00197C5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97C58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 Different SP</w:t>
            </w:r>
          </w:p>
        </w:tc>
      </w:tr>
      <w:tr w:rsidR="00197C58" w:rsidRPr="00197C58" w14:paraId="07AE9380" w14:textId="6C0559EA" w:rsidTr="00197C58">
        <w:trPr>
          <w:trHeight w:val="65"/>
        </w:trPr>
        <w:tc>
          <w:tcPr>
            <w:tcW w:w="5055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3E66BC" w14:textId="61DD3B59" w:rsidR="00197C58" w:rsidRPr="00197C58" w:rsidRDefault="000A410A" w:rsidP="00197C58">
            <w:pPr>
              <w:spacing w:after="200" w:line="276" w:lineRule="auto"/>
              <w:ind w:left="252" w:hanging="270"/>
              <w:contextualSpacing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005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9D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97C58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Advanced  Physical Examination</w:t>
            </w:r>
            <w:r w:rsidR="00197C58" w:rsidRPr="00197C58">
              <w:rPr>
                <w:rFonts w:ascii="Calibri" w:eastAsia="Calibri" w:hAnsi="Calibri" w:cs="Calibri"/>
                <w:b/>
                <w:bCs/>
                <w:color w:val="FF0000"/>
                <w:sz w:val="14"/>
                <w:szCs w:val="14"/>
              </w:rPr>
              <w:t>(</w:t>
            </w:r>
            <w:r w:rsidR="00197C58" w:rsidRPr="00197C58">
              <w:rPr>
                <w:rFonts w:ascii="Calibri" w:eastAsia="Calibri" w:hAnsi="Calibri" w:cs="Calibri"/>
                <w:b/>
                <w:bCs/>
                <w:color w:val="FF0000"/>
                <w:sz w:val="12"/>
                <w:szCs w:val="12"/>
              </w:rPr>
              <w:t>U/S</w:t>
            </w:r>
            <w:r w:rsidR="00197C58" w:rsidRPr="00197C58">
              <w:rPr>
                <w:rFonts w:ascii="Calibri" w:eastAsia="Calibri" w:hAnsi="Calibri" w:cs="Calibri"/>
                <w:b/>
                <w:bCs/>
                <w:color w:val="FF0000"/>
                <w:sz w:val="14"/>
                <w:szCs w:val="14"/>
              </w:rPr>
              <w:t>, Breast Examination, ECG….etc)</w:t>
            </w:r>
          </w:p>
        </w:tc>
        <w:tc>
          <w:tcPr>
            <w:tcW w:w="1999" w:type="dxa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09F7EF93" w14:textId="7F3AA6F6" w:rsidR="00197C58" w:rsidRPr="00197C58" w:rsidRDefault="00197C58" w:rsidP="00005DED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16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2457671C" w14:textId="6CCE0732" w:rsidR="00197C58" w:rsidRPr="00197C58" w:rsidRDefault="000A410A" w:rsidP="00197C58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810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689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97C58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Same SP             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25767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9D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197C58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 Different SP</w:t>
            </w:r>
          </w:p>
        </w:tc>
      </w:tr>
      <w:tr w:rsidR="000266F4" w:rsidRPr="00197C58" w14:paraId="56AAC310" w14:textId="77777777" w:rsidTr="00197C58">
        <w:trPr>
          <w:cantSplit/>
          <w:trHeight w:val="515"/>
        </w:trPr>
        <w:tc>
          <w:tcPr>
            <w:tcW w:w="5055" w:type="dxa"/>
            <w:gridSpan w:val="3"/>
            <w:shd w:val="clear" w:color="auto" w:fill="E2EFD9"/>
            <w:vAlign w:val="center"/>
          </w:tcPr>
          <w:p w14:paraId="4F5D58B6" w14:textId="03B1F13E" w:rsidR="000266F4" w:rsidRPr="00197C58" w:rsidRDefault="000266F4" w:rsidP="00197C5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SP </w:t>
            </w:r>
            <w:r w:rsidR="003D1C0F"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requirement:</w:t>
            </w:r>
          </w:p>
          <w:p w14:paraId="4B211555" w14:textId="498F7A1D" w:rsidR="000266F4" w:rsidRPr="00197C58" w:rsidRDefault="000266F4" w:rsidP="00197C58">
            <w:pPr>
              <w:rPr>
                <w:rFonts w:ascii="Calibri" w:eastAsia="Times New Roman" w:hAnsi="Calibri" w:cs="Arial"/>
                <w:b/>
                <w:sz w:val="14"/>
                <w:szCs w:val="14"/>
              </w:rPr>
            </w:pPr>
            <w:r w:rsidRPr="00197C58">
              <w:rPr>
                <w:rFonts w:ascii="Calibri" w:eastAsia="Times New Roman" w:hAnsi="Calibri" w:cs="Arial"/>
                <w:b/>
                <w:sz w:val="14"/>
                <w:szCs w:val="14"/>
              </w:rPr>
              <w:t xml:space="preserve">Gender, age, </w:t>
            </w:r>
            <w:r w:rsidR="003D1C0F" w:rsidRPr="00197C58">
              <w:rPr>
                <w:rFonts w:ascii="Calibri" w:eastAsia="Times New Roman" w:hAnsi="Calibri" w:cs="Arial"/>
                <w:b/>
                <w:sz w:val="14"/>
                <w:szCs w:val="14"/>
              </w:rPr>
              <w:t>language.</w:t>
            </w:r>
            <w:r w:rsidRPr="00197C58">
              <w:rPr>
                <w:rFonts w:ascii="Calibri" w:eastAsia="Times New Roman" w:hAnsi="Calibri" w:cs="Arial"/>
                <w:b/>
                <w:sz w:val="14"/>
                <w:szCs w:val="14"/>
              </w:rPr>
              <w:t xml:space="preserve"> etc</w:t>
            </w:r>
          </w:p>
        </w:tc>
        <w:tc>
          <w:tcPr>
            <w:tcW w:w="6015" w:type="dxa"/>
            <w:gridSpan w:val="7"/>
            <w:shd w:val="clear" w:color="auto" w:fill="FFFFFF"/>
            <w:vAlign w:val="center"/>
          </w:tcPr>
          <w:p w14:paraId="4F3C4834" w14:textId="36F70C4A" w:rsidR="000266F4" w:rsidRPr="00197C58" w:rsidRDefault="000266F4" w:rsidP="00197C58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0266F4" w:rsidRPr="00197C58" w14:paraId="2E671B32" w14:textId="77777777" w:rsidTr="001F6A8E">
        <w:trPr>
          <w:cantSplit/>
          <w:trHeight w:val="559"/>
        </w:trPr>
        <w:tc>
          <w:tcPr>
            <w:tcW w:w="5055" w:type="dxa"/>
            <w:gridSpan w:val="3"/>
            <w:shd w:val="clear" w:color="auto" w:fill="E2EFD9"/>
            <w:vAlign w:val="center"/>
          </w:tcPr>
          <w:p w14:paraId="700A2449" w14:textId="127F7BD5" w:rsidR="000266F4" w:rsidRPr="00197C58" w:rsidRDefault="003D1C0F" w:rsidP="00197C5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 Presentation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: </w:t>
            </w:r>
          </w:p>
          <w:p w14:paraId="501EFECD" w14:textId="77777777" w:rsidR="000266F4" w:rsidRPr="00197C58" w:rsidRDefault="000266F4" w:rsidP="00197C58">
            <w:pPr>
              <w:rPr>
                <w:rFonts w:ascii="Calibri" w:eastAsia="Times New Roman" w:hAnsi="Calibri" w:cs="Arial"/>
                <w:b/>
                <w:sz w:val="16"/>
                <w:szCs w:val="16"/>
              </w:rPr>
            </w:pPr>
            <w:r w:rsidRPr="00197C58">
              <w:rPr>
                <w:rFonts w:ascii="Calibri" w:eastAsia="Times New Roman" w:hAnsi="Calibri" w:cs="Arial"/>
                <w:b/>
                <w:sz w:val="14"/>
                <w:szCs w:val="14"/>
              </w:rPr>
              <w:t>Body language, appearance, communication</w:t>
            </w:r>
          </w:p>
          <w:p w14:paraId="5021E918" w14:textId="77777777" w:rsidR="000266F4" w:rsidRPr="00197C58" w:rsidRDefault="000266F4" w:rsidP="00197C58">
            <w:pPr>
              <w:spacing w:after="200" w:line="276" w:lineRule="auto"/>
              <w:ind w:left="162"/>
              <w:contextualSpacing/>
              <w:rPr>
                <w:rFonts w:ascii="Calibri" w:eastAsia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197C58">
              <w:rPr>
                <w:rFonts w:ascii="Calibri" w:eastAsia="Calibri" w:hAnsi="Calibri" w:cs="Calibri"/>
                <w:b/>
                <w:bCs/>
                <w:color w:val="FF0000"/>
                <w:sz w:val="14"/>
                <w:szCs w:val="14"/>
              </w:rPr>
              <w:t>*Kindly note that there is a separate form for requesting a Moulage)</w:t>
            </w:r>
          </w:p>
        </w:tc>
        <w:tc>
          <w:tcPr>
            <w:tcW w:w="6015" w:type="dxa"/>
            <w:gridSpan w:val="7"/>
            <w:shd w:val="clear" w:color="auto" w:fill="FFFFFF"/>
            <w:vAlign w:val="center"/>
          </w:tcPr>
          <w:p w14:paraId="3FF829C4" w14:textId="48222B5A" w:rsidR="000266F4" w:rsidRPr="00197C58" w:rsidRDefault="00005DED" w:rsidP="00197C58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</w:t>
            </w:r>
          </w:p>
        </w:tc>
      </w:tr>
      <w:tr w:rsidR="000266F4" w:rsidRPr="00197C58" w14:paraId="529A4AA8" w14:textId="77777777" w:rsidTr="001F6A8E">
        <w:trPr>
          <w:cantSplit/>
          <w:trHeight w:val="415"/>
        </w:trPr>
        <w:tc>
          <w:tcPr>
            <w:tcW w:w="5055" w:type="dxa"/>
            <w:gridSpan w:val="3"/>
            <w:shd w:val="clear" w:color="auto" w:fill="E2EFD9"/>
            <w:vAlign w:val="center"/>
          </w:tcPr>
          <w:p w14:paraId="448B2295" w14:textId="29934B31" w:rsidR="000266F4" w:rsidRPr="00197C58" w:rsidRDefault="000266F4" w:rsidP="00197C58">
            <w:pPr>
              <w:rPr>
                <w:rFonts w:ascii="Calibri" w:eastAsia="Times New Roman" w:hAnsi="Calibri" w:cs="Arial"/>
                <w:b/>
                <w:sz w:val="16"/>
                <w:szCs w:val="16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SP </w:t>
            </w:r>
            <w:r w:rsidR="00BE760A"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Assistant</w:t>
            </w:r>
            <w:r w:rsidR="00BE760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 </w:t>
            </w:r>
            <w:r w:rsidRPr="00197C58">
              <w:rPr>
                <w:rFonts w:ascii="Calibri" w:eastAsia="Times New Roman" w:hAnsi="Calibri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15" w:type="dxa"/>
            <w:gridSpan w:val="7"/>
            <w:shd w:val="clear" w:color="auto" w:fill="FFFFFF"/>
            <w:vAlign w:val="center"/>
          </w:tcPr>
          <w:p w14:paraId="28BA8AAB" w14:textId="77777777" w:rsidR="000266F4" w:rsidRPr="00197C58" w:rsidRDefault="000A410A" w:rsidP="00197C58">
            <w:pPr>
              <w:spacing w:after="200" w:line="276" w:lineRule="auto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8277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6F4" w:rsidRPr="00197C5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I want the SP to help me assess the student performance (need to have healthcare background)</w:t>
            </w:r>
          </w:p>
          <w:p w14:paraId="1766821D" w14:textId="7F972F27" w:rsidR="000266F4" w:rsidRPr="00197C58" w:rsidRDefault="000A410A" w:rsidP="00197C58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211898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9D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I want the SP giving a feedback to the student (no healthcare background is required)</w:t>
            </w:r>
          </w:p>
        </w:tc>
      </w:tr>
      <w:tr w:rsidR="000266F4" w:rsidRPr="00197C58" w14:paraId="4746D506" w14:textId="77777777" w:rsidTr="00197C58">
        <w:trPr>
          <w:cantSplit/>
          <w:trHeight w:val="262"/>
        </w:trPr>
        <w:tc>
          <w:tcPr>
            <w:tcW w:w="5055" w:type="dxa"/>
            <w:gridSpan w:val="3"/>
            <w:shd w:val="clear" w:color="auto" w:fill="E2EFD9"/>
            <w:vAlign w:val="center"/>
          </w:tcPr>
          <w:p w14:paraId="042EEABF" w14:textId="77777777" w:rsidR="000266F4" w:rsidRPr="00197C58" w:rsidRDefault="000266F4" w:rsidP="00197C5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97C5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Recording of the session </w:t>
            </w:r>
          </w:p>
          <w:p w14:paraId="16F06174" w14:textId="77777777" w:rsidR="000266F4" w:rsidRPr="00197C58" w:rsidRDefault="000266F4" w:rsidP="00197C58">
            <w:pP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015" w:type="dxa"/>
            <w:gridSpan w:val="7"/>
            <w:shd w:val="clear" w:color="auto" w:fill="FFFFFF"/>
            <w:vAlign w:val="center"/>
          </w:tcPr>
          <w:p w14:paraId="1ED75E3C" w14:textId="18A13650" w:rsidR="000266F4" w:rsidRPr="00197C58" w:rsidRDefault="000A410A" w:rsidP="00197C58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58531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6F4" w:rsidRPr="00197C58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Yes                                                   </w:t>
            </w: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97281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9D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0266F4" w:rsidRPr="00197C58">
              <w:rPr>
                <w:rFonts w:ascii="Calibri" w:eastAsia="Calibri" w:hAnsi="Calibri" w:cs="Calibri"/>
                <w:sz w:val="16"/>
                <w:szCs w:val="16"/>
              </w:rPr>
              <w:t xml:space="preserve"> No                                            </w:t>
            </w:r>
          </w:p>
        </w:tc>
      </w:tr>
    </w:tbl>
    <w:p w14:paraId="03672DFC" w14:textId="77777777" w:rsidR="000266F4" w:rsidRPr="00197C58" w:rsidRDefault="000266F4" w:rsidP="000266F4">
      <w:pPr>
        <w:spacing w:after="160" w:line="259" w:lineRule="auto"/>
        <w:rPr>
          <w:rFonts w:ascii="Calibri" w:eastAsia="Calibri" w:hAnsi="Calibri" w:cs="Arial"/>
          <w:sz w:val="16"/>
          <w:szCs w:val="16"/>
        </w:rPr>
      </w:pPr>
    </w:p>
    <w:p w14:paraId="26ADFBC7" w14:textId="77777777" w:rsidR="000266F4" w:rsidRPr="00197C58" w:rsidRDefault="000266F4" w:rsidP="000266F4">
      <w:pPr>
        <w:tabs>
          <w:tab w:val="left" w:pos="7290"/>
        </w:tabs>
        <w:spacing w:after="160" w:line="259" w:lineRule="auto"/>
        <w:rPr>
          <w:rFonts w:ascii="Calibri" w:eastAsia="Calibri" w:hAnsi="Calibri" w:cs="Arial"/>
          <w:b/>
          <w:bCs/>
          <w:color w:val="538135"/>
          <w:sz w:val="20"/>
          <w:szCs w:val="20"/>
          <w:u w:val="single"/>
          <w:lang w:val="en"/>
        </w:rPr>
      </w:pPr>
      <w:r w:rsidRPr="00197C58">
        <w:rPr>
          <w:rFonts w:ascii="Calibri" w:eastAsia="Calibri" w:hAnsi="Calibri" w:cs="Arial"/>
          <w:b/>
          <w:bCs/>
          <w:color w:val="538135"/>
          <w:sz w:val="20"/>
          <w:szCs w:val="20"/>
          <w:u w:val="single"/>
          <w:lang w:val="en"/>
        </w:rPr>
        <w:t>Standardized Patient Booking Agreement</w:t>
      </w:r>
    </w:p>
    <w:p w14:paraId="7BA0D19D" w14:textId="77777777" w:rsidR="000266F4" w:rsidRPr="00197C58" w:rsidRDefault="000266F4" w:rsidP="000266F4">
      <w:pPr>
        <w:tabs>
          <w:tab w:val="left" w:pos="7290"/>
        </w:tabs>
        <w:spacing w:after="160" w:line="259" w:lineRule="auto"/>
        <w:rPr>
          <w:rFonts w:ascii="Calibri" w:eastAsia="Calibri" w:hAnsi="Calibri" w:cs="Arial"/>
          <w:sz w:val="16"/>
          <w:szCs w:val="16"/>
          <w:lang w:val="en"/>
        </w:rPr>
      </w:pPr>
      <w:r w:rsidRPr="00197C58">
        <w:rPr>
          <w:rFonts w:ascii="Calibri" w:eastAsia="Calibri" w:hAnsi="Calibri" w:cs="Arial"/>
          <w:sz w:val="16"/>
          <w:szCs w:val="16"/>
          <w:lang w:val="en"/>
        </w:rPr>
        <w:t xml:space="preserve">         When Standardized Patients are utilized for simulation scenarios.</w:t>
      </w:r>
    </w:p>
    <w:p w14:paraId="63966972" w14:textId="0A81EB74" w:rsidR="000266F4" w:rsidRPr="00197C58" w:rsidRDefault="000266F4" w:rsidP="000266F4">
      <w:pPr>
        <w:numPr>
          <w:ilvl w:val="0"/>
          <w:numId w:val="1"/>
        </w:numPr>
        <w:tabs>
          <w:tab w:val="left" w:pos="7290"/>
        </w:tabs>
        <w:spacing w:after="160" w:line="259" w:lineRule="auto"/>
        <w:rPr>
          <w:rFonts w:ascii="Calibri" w:eastAsia="Calibri" w:hAnsi="Calibri" w:cs="Arial"/>
          <w:sz w:val="16"/>
          <w:szCs w:val="16"/>
          <w:lang w:val="en"/>
        </w:rPr>
      </w:pPr>
      <w:r w:rsidRPr="00197C58">
        <w:rPr>
          <w:rFonts w:ascii="Calibri" w:eastAsia="Calibri" w:hAnsi="Calibri" w:cs="Arial"/>
          <w:sz w:val="16"/>
          <w:szCs w:val="16"/>
          <w:lang w:val="en"/>
        </w:rPr>
        <w:t xml:space="preserve">SPs must be booked and trained in advance </w:t>
      </w:r>
      <w:r w:rsidRPr="00197C58">
        <w:rPr>
          <w:rFonts w:ascii="Calibri" w:eastAsia="Calibri" w:hAnsi="Calibri" w:cs="Arial"/>
          <w:b/>
          <w:bCs/>
          <w:sz w:val="16"/>
          <w:szCs w:val="16"/>
          <w:u w:val="single"/>
          <w:lang w:val="en"/>
        </w:rPr>
        <w:t>2 weeks</w:t>
      </w:r>
      <w:r w:rsidRPr="00197C58">
        <w:rPr>
          <w:rFonts w:ascii="Calibri" w:eastAsia="Calibri" w:hAnsi="Calibri" w:cs="Arial"/>
          <w:sz w:val="16"/>
          <w:szCs w:val="16"/>
          <w:lang w:val="en"/>
        </w:rPr>
        <w:t xml:space="preserve"> before the training</w:t>
      </w:r>
      <w:r w:rsidR="00BE760A">
        <w:rPr>
          <w:rFonts w:ascii="Calibri" w:eastAsia="Calibri" w:hAnsi="Calibri" w:cs="Arial"/>
          <w:sz w:val="16"/>
          <w:szCs w:val="16"/>
          <w:lang w:val="en"/>
        </w:rPr>
        <w:t xml:space="preserve"> and </w:t>
      </w:r>
      <w:r w:rsidR="00BE760A" w:rsidRPr="00197C58">
        <w:rPr>
          <w:rFonts w:ascii="Calibri" w:eastAsia="Calibri" w:hAnsi="Calibri" w:cs="Arial"/>
          <w:sz w:val="16"/>
          <w:szCs w:val="16"/>
          <w:lang w:val="en"/>
        </w:rPr>
        <w:t>3</w:t>
      </w:r>
      <w:r w:rsidRPr="00197C58">
        <w:rPr>
          <w:rFonts w:ascii="Calibri" w:eastAsia="Calibri" w:hAnsi="Calibri" w:cs="Arial"/>
          <w:b/>
          <w:bCs/>
          <w:sz w:val="16"/>
          <w:szCs w:val="16"/>
          <w:u w:val="single"/>
          <w:lang w:val="en"/>
        </w:rPr>
        <w:t xml:space="preserve"> weeks</w:t>
      </w:r>
      <w:r w:rsidRPr="00197C58">
        <w:rPr>
          <w:rFonts w:ascii="Calibri" w:eastAsia="Calibri" w:hAnsi="Calibri" w:cs="Arial"/>
          <w:sz w:val="16"/>
          <w:szCs w:val="16"/>
          <w:lang w:val="en"/>
        </w:rPr>
        <w:t xml:space="preserve"> before OSCE.</w:t>
      </w:r>
    </w:p>
    <w:p w14:paraId="44FDF5EC" w14:textId="52AB72EB" w:rsidR="001F6A8E" w:rsidRPr="00E85D61" w:rsidRDefault="000266F4" w:rsidP="00E85D61">
      <w:pPr>
        <w:numPr>
          <w:ilvl w:val="0"/>
          <w:numId w:val="1"/>
        </w:numPr>
        <w:tabs>
          <w:tab w:val="left" w:pos="7290"/>
        </w:tabs>
        <w:spacing w:after="160" w:line="259" w:lineRule="auto"/>
        <w:rPr>
          <w:rFonts w:ascii="Calibri" w:eastAsia="Calibri" w:hAnsi="Calibri" w:cs="Arial"/>
          <w:sz w:val="16"/>
          <w:szCs w:val="16"/>
          <w:lang w:val="en"/>
        </w:rPr>
      </w:pPr>
      <w:r w:rsidRPr="00197C58">
        <w:rPr>
          <w:rFonts w:ascii="Calibri" w:eastAsia="Calibri" w:hAnsi="Calibri" w:cs="Arial"/>
          <w:sz w:val="16"/>
          <w:szCs w:val="16"/>
          <w:lang w:val="en"/>
        </w:rPr>
        <w:t xml:space="preserve">If </w:t>
      </w:r>
      <w:r w:rsidR="00BE760A">
        <w:rPr>
          <w:rFonts w:ascii="Calibri" w:eastAsia="Calibri" w:hAnsi="Calibri" w:cs="Arial"/>
          <w:sz w:val="16"/>
          <w:szCs w:val="16"/>
          <w:lang w:val="en"/>
        </w:rPr>
        <w:t xml:space="preserve">the SP booking </w:t>
      </w:r>
      <w:r w:rsidR="00BE760A" w:rsidRPr="00197C58">
        <w:rPr>
          <w:rFonts w:ascii="Calibri" w:eastAsia="Calibri" w:hAnsi="Calibri" w:cs="Arial"/>
          <w:b/>
          <w:bCs/>
          <w:sz w:val="16"/>
          <w:szCs w:val="16"/>
          <w:u w:val="single"/>
          <w:lang w:val="en"/>
        </w:rPr>
        <w:t>canceled</w:t>
      </w:r>
      <w:r w:rsidRPr="00197C58">
        <w:rPr>
          <w:rFonts w:ascii="Calibri" w:eastAsia="Calibri" w:hAnsi="Calibri" w:cs="Arial"/>
          <w:b/>
          <w:bCs/>
          <w:sz w:val="16"/>
          <w:szCs w:val="16"/>
          <w:lang w:val="en"/>
        </w:rPr>
        <w:t xml:space="preserve"> </w:t>
      </w:r>
      <w:r w:rsidRPr="00197C58">
        <w:rPr>
          <w:rFonts w:ascii="Calibri" w:eastAsia="Calibri" w:hAnsi="Calibri" w:cs="Arial"/>
          <w:sz w:val="16"/>
          <w:szCs w:val="16"/>
          <w:lang w:val="en"/>
        </w:rPr>
        <w:t xml:space="preserve">less than </w:t>
      </w:r>
      <w:r w:rsidRPr="00197C58">
        <w:rPr>
          <w:rFonts w:ascii="Calibri" w:eastAsia="Calibri" w:hAnsi="Calibri" w:cs="Arial"/>
          <w:b/>
          <w:bCs/>
          <w:sz w:val="16"/>
          <w:szCs w:val="16"/>
          <w:lang w:val="en"/>
        </w:rPr>
        <w:t xml:space="preserve">1 </w:t>
      </w:r>
      <w:r w:rsidR="00BE760A" w:rsidRPr="00197C58">
        <w:rPr>
          <w:rFonts w:ascii="Calibri" w:eastAsia="Calibri" w:hAnsi="Calibri" w:cs="Arial"/>
          <w:b/>
          <w:bCs/>
          <w:sz w:val="16"/>
          <w:szCs w:val="16"/>
          <w:lang w:val="en"/>
        </w:rPr>
        <w:t>week</w:t>
      </w:r>
      <w:r w:rsidR="00BE760A">
        <w:rPr>
          <w:rFonts w:ascii="Calibri" w:eastAsia="Calibri" w:hAnsi="Calibri" w:cs="Arial"/>
          <w:sz w:val="16"/>
          <w:szCs w:val="16"/>
          <w:lang w:val="en"/>
        </w:rPr>
        <w:t xml:space="preserve"> before </w:t>
      </w:r>
      <w:r w:rsidR="003D1C0F">
        <w:rPr>
          <w:rFonts w:ascii="Calibri" w:eastAsia="Calibri" w:hAnsi="Calibri" w:cs="Arial"/>
          <w:sz w:val="16"/>
          <w:szCs w:val="16"/>
          <w:lang w:val="en"/>
        </w:rPr>
        <w:t xml:space="preserve">the </w:t>
      </w:r>
      <w:r w:rsidR="00BE760A">
        <w:rPr>
          <w:rFonts w:ascii="Calibri" w:eastAsia="Calibri" w:hAnsi="Calibri" w:cs="Arial"/>
          <w:sz w:val="16"/>
          <w:szCs w:val="16"/>
          <w:lang w:val="en"/>
        </w:rPr>
        <w:t xml:space="preserve">event, </w:t>
      </w:r>
      <w:r w:rsidR="00BE760A" w:rsidRPr="00197C58">
        <w:rPr>
          <w:rFonts w:ascii="Calibri" w:eastAsia="Calibri" w:hAnsi="Calibri" w:cs="Arial"/>
          <w:sz w:val="16"/>
          <w:szCs w:val="16"/>
          <w:lang w:val="en"/>
        </w:rPr>
        <w:t>we</w:t>
      </w:r>
      <w:r w:rsidRPr="00197C58">
        <w:rPr>
          <w:rFonts w:ascii="Calibri" w:eastAsia="Calibri" w:hAnsi="Calibri" w:cs="Arial"/>
          <w:sz w:val="16"/>
          <w:szCs w:val="16"/>
          <w:lang w:val="en"/>
        </w:rPr>
        <w:t xml:space="preserve"> will take the </w:t>
      </w:r>
      <w:r w:rsidR="00BE760A" w:rsidRPr="00197C58">
        <w:rPr>
          <w:rFonts w:ascii="Calibri" w:eastAsia="Calibri" w:hAnsi="Calibri" w:cs="Arial"/>
          <w:b/>
          <w:bCs/>
          <w:sz w:val="16"/>
          <w:szCs w:val="16"/>
          <w:u w:val="single"/>
          <w:lang w:val="en"/>
        </w:rPr>
        <w:t>necessary action</w:t>
      </w:r>
      <w:r w:rsidRPr="00197C58">
        <w:rPr>
          <w:rFonts w:ascii="Calibri" w:eastAsia="Calibri" w:hAnsi="Calibri" w:cs="Arial"/>
          <w:sz w:val="16"/>
          <w:szCs w:val="16"/>
          <w:lang w:val="en"/>
        </w:rPr>
        <w:t>.</w:t>
      </w:r>
      <w:r w:rsidR="00F2453C" w:rsidRPr="00E85D61">
        <w:rPr>
          <w:rFonts w:asciiTheme="majorBidi" w:eastAsia="Calibri" w:hAnsiTheme="majorBidi" w:cstheme="majorBidi"/>
          <w:color w:val="FF0000"/>
          <w:sz w:val="18"/>
          <w:szCs w:val="18"/>
          <w:lang w:val="en"/>
        </w:rPr>
        <w:t xml:space="preserve"> </w:t>
      </w:r>
    </w:p>
    <w:tbl>
      <w:tblPr>
        <w:tblStyle w:val="5-3"/>
        <w:tblpPr w:leftFromText="180" w:rightFromText="180" w:vertAnchor="text" w:horzAnchor="margin" w:tblpXSpec="center" w:tblpY="292"/>
        <w:tblW w:w="10220" w:type="dxa"/>
        <w:tblLook w:val="04A0" w:firstRow="1" w:lastRow="0" w:firstColumn="1" w:lastColumn="0" w:noHBand="0" w:noVBand="1"/>
      </w:tblPr>
      <w:tblGrid>
        <w:gridCol w:w="2757"/>
        <w:gridCol w:w="2384"/>
        <w:gridCol w:w="2303"/>
        <w:gridCol w:w="2776"/>
      </w:tblGrid>
      <w:tr w:rsidR="000266F4" w:rsidRPr="00197C58" w14:paraId="1A1872B5" w14:textId="77777777" w:rsidTr="00026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shd w:val="clear" w:color="auto" w:fill="FFFFFF" w:themeFill="background1"/>
          </w:tcPr>
          <w:p w14:paraId="1DE0EAA5" w14:textId="77777777" w:rsidR="000266F4" w:rsidRPr="00197C58" w:rsidRDefault="000266F4" w:rsidP="000266F4">
            <w:pPr>
              <w:tabs>
                <w:tab w:val="left" w:pos="353"/>
                <w:tab w:val="left" w:pos="2629"/>
              </w:tabs>
              <w:rPr>
                <w:rFonts w:ascii="Calibri Light" w:eastAsia="PMingLiU" w:hAnsi="Calibri Light" w:cs="Calibri"/>
                <w:color w:val="000000"/>
                <w:sz w:val="18"/>
                <w:szCs w:val="18"/>
              </w:rPr>
            </w:pPr>
            <w:r w:rsidRPr="00197C58">
              <w:rPr>
                <w:rFonts w:ascii="Calibri Light" w:eastAsia="PMingLiU" w:hAnsi="Calibri Light" w:cs="Calibri"/>
                <w:color w:val="000000"/>
                <w:sz w:val="18"/>
                <w:szCs w:val="18"/>
              </w:rPr>
              <w:tab/>
            </w:r>
          </w:p>
          <w:p w14:paraId="58967230" w14:textId="77777777" w:rsidR="000266F4" w:rsidRPr="00197C58" w:rsidRDefault="000266F4" w:rsidP="000266F4">
            <w:pPr>
              <w:tabs>
                <w:tab w:val="left" w:pos="353"/>
                <w:tab w:val="left" w:pos="2629"/>
              </w:tabs>
              <w:rPr>
                <w:rFonts w:ascii="Calibri Light" w:eastAsia="PMingLiU" w:hAnsi="Calibri Light" w:cs="Calibri"/>
                <w:color w:val="000000"/>
                <w:sz w:val="18"/>
                <w:szCs w:val="18"/>
              </w:rPr>
            </w:pPr>
          </w:p>
        </w:tc>
        <w:tc>
          <w:tcPr>
            <w:tcW w:w="2384" w:type="dxa"/>
          </w:tcPr>
          <w:p w14:paraId="1EA788C3" w14:textId="77777777" w:rsidR="000266F4" w:rsidRPr="00197C58" w:rsidRDefault="000266F4" w:rsidP="000266F4">
            <w:pPr>
              <w:tabs>
                <w:tab w:val="left" w:pos="262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PMingLiU" w:hAnsi="Calibri Light" w:cs="Calibri"/>
                <w:color w:val="000000"/>
                <w:sz w:val="18"/>
                <w:szCs w:val="18"/>
              </w:rPr>
            </w:pPr>
            <w:r w:rsidRPr="00197C58">
              <w:rPr>
                <w:rFonts w:ascii="Calibri Light" w:eastAsia="PMingLiU" w:hAnsi="Calibri Light" w:cs="Calibri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303" w:type="dxa"/>
          </w:tcPr>
          <w:p w14:paraId="1C3654D8" w14:textId="77777777" w:rsidR="000266F4" w:rsidRPr="00197C58" w:rsidRDefault="000266F4" w:rsidP="000266F4">
            <w:pPr>
              <w:tabs>
                <w:tab w:val="left" w:pos="262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PMingLiU" w:hAnsi="Calibri Light" w:cs="Calibri"/>
                <w:color w:val="000000"/>
                <w:sz w:val="18"/>
                <w:szCs w:val="18"/>
              </w:rPr>
            </w:pPr>
            <w:r w:rsidRPr="00197C58">
              <w:rPr>
                <w:rFonts w:ascii="Calibri Light" w:eastAsia="PMingLiU" w:hAnsi="Calibri Light" w:cs="Calibri"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2776" w:type="dxa"/>
          </w:tcPr>
          <w:p w14:paraId="6B619831" w14:textId="77777777" w:rsidR="000266F4" w:rsidRPr="00197C58" w:rsidRDefault="000266F4" w:rsidP="000266F4">
            <w:pPr>
              <w:tabs>
                <w:tab w:val="left" w:pos="262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PMingLiU" w:hAnsi="Calibri Light" w:cs="Calibri"/>
                <w:color w:val="000000"/>
                <w:sz w:val="18"/>
                <w:szCs w:val="18"/>
              </w:rPr>
            </w:pPr>
            <w:r w:rsidRPr="00197C58">
              <w:rPr>
                <w:rFonts w:ascii="Calibri Light" w:eastAsia="PMingLiU" w:hAnsi="Calibri Light" w:cs="Calibri"/>
                <w:color w:val="000000"/>
                <w:sz w:val="18"/>
                <w:szCs w:val="18"/>
              </w:rPr>
              <w:t>Date</w:t>
            </w:r>
          </w:p>
        </w:tc>
      </w:tr>
      <w:tr w:rsidR="000266F4" w:rsidRPr="00197C58" w14:paraId="1D5AB163" w14:textId="77777777" w:rsidTr="001F6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36F55A9A" w14:textId="77777777" w:rsidR="000266F4" w:rsidRPr="00197C58" w:rsidRDefault="000266F4" w:rsidP="000266F4">
            <w:pPr>
              <w:tabs>
                <w:tab w:val="left" w:pos="2629"/>
              </w:tabs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  <w:r w:rsidRPr="00197C58"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  <w:t>Requester</w:t>
            </w:r>
          </w:p>
        </w:tc>
        <w:tc>
          <w:tcPr>
            <w:tcW w:w="2384" w:type="dxa"/>
          </w:tcPr>
          <w:p w14:paraId="7DA19F68" w14:textId="7BAD68FC" w:rsidR="000266F4" w:rsidRPr="00197C58" w:rsidRDefault="000266F4" w:rsidP="000266F4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2303" w:type="dxa"/>
          </w:tcPr>
          <w:p w14:paraId="3C6D5457" w14:textId="77777777" w:rsidR="000266F4" w:rsidRPr="00197C58" w:rsidRDefault="000266F4" w:rsidP="000266F4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2776" w:type="dxa"/>
          </w:tcPr>
          <w:p w14:paraId="49495550" w14:textId="46A18827" w:rsidR="000266F4" w:rsidRPr="00197C58" w:rsidRDefault="000266F4" w:rsidP="00F72A58">
            <w:pPr>
              <w:tabs>
                <w:tab w:val="left" w:pos="262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</w:p>
        </w:tc>
      </w:tr>
      <w:tr w:rsidR="000266F4" w:rsidRPr="00197C58" w14:paraId="34A71D00" w14:textId="77777777" w:rsidTr="000266F4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71C9C6F4" w14:textId="42A6B867" w:rsidR="009F70CB" w:rsidRPr="00197C58" w:rsidRDefault="000266F4" w:rsidP="000266F4">
            <w:pPr>
              <w:tabs>
                <w:tab w:val="left" w:pos="2629"/>
              </w:tabs>
              <w:rPr>
                <w:rFonts w:ascii="Calibri Light" w:eastAsia="PMingLiU" w:hAnsi="Calibri Light" w:cs="Times New Roman"/>
                <w:b w:val="0"/>
                <w:bCs w:val="0"/>
                <w:color w:val="000000"/>
                <w:sz w:val="16"/>
                <w:szCs w:val="16"/>
                <w:lang w:val="en"/>
              </w:rPr>
            </w:pPr>
            <w:r w:rsidRPr="00197C58"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  <w:t>Dean of college</w:t>
            </w:r>
            <w:r w:rsidR="009F70CB" w:rsidRPr="00197C58"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  <w:t xml:space="preserve">   or</w:t>
            </w:r>
          </w:p>
          <w:p w14:paraId="3B53D5D7" w14:textId="3E522E5F" w:rsidR="000266F4" w:rsidRPr="00197C58" w:rsidRDefault="009F70CB" w:rsidP="000266F4">
            <w:pPr>
              <w:tabs>
                <w:tab w:val="left" w:pos="2629"/>
              </w:tabs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  <w:r w:rsidRPr="00197C58"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  <w:t xml:space="preserve"> Head of institution</w:t>
            </w:r>
          </w:p>
        </w:tc>
        <w:tc>
          <w:tcPr>
            <w:tcW w:w="2384" w:type="dxa"/>
          </w:tcPr>
          <w:p w14:paraId="12D1A53E" w14:textId="77777777" w:rsidR="000266F4" w:rsidRDefault="000266F4" w:rsidP="000266F4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</w:p>
          <w:p w14:paraId="1A3F7FC3" w14:textId="4FF14BB2" w:rsidR="00A1132D" w:rsidRPr="00197C58" w:rsidRDefault="00A1132D" w:rsidP="000266F4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2303" w:type="dxa"/>
          </w:tcPr>
          <w:p w14:paraId="11150979" w14:textId="77777777" w:rsidR="000266F4" w:rsidRPr="00197C58" w:rsidRDefault="000266F4" w:rsidP="000266F4">
            <w:pPr>
              <w:tabs>
                <w:tab w:val="left" w:pos="26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2776" w:type="dxa"/>
          </w:tcPr>
          <w:p w14:paraId="6F19322F" w14:textId="3DF11CB4" w:rsidR="000266F4" w:rsidRPr="00197C58" w:rsidRDefault="000266F4" w:rsidP="00BE4274">
            <w:pPr>
              <w:tabs>
                <w:tab w:val="left" w:pos="262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</w:p>
        </w:tc>
      </w:tr>
      <w:tr w:rsidR="000266F4" w:rsidRPr="00197C58" w14:paraId="09BE956C" w14:textId="77777777" w:rsidTr="00026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0A106072" w14:textId="5956D463" w:rsidR="000266F4" w:rsidRPr="00197C58" w:rsidRDefault="00B145D3" w:rsidP="00B145D3">
            <w:pPr>
              <w:tabs>
                <w:tab w:val="left" w:pos="2629"/>
              </w:tabs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  <w:r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  <w:t>Standardized Patient Supervisor</w:t>
            </w:r>
          </w:p>
        </w:tc>
        <w:tc>
          <w:tcPr>
            <w:tcW w:w="2384" w:type="dxa"/>
          </w:tcPr>
          <w:p w14:paraId="3150A7EB" w14:textId="4780E66B" w:rsidR="000266F4" w:rsidRPr="00197C58" w:rsidRDefault="00005DED" w:rsidP="000266F4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rtl/>
                <w:lang w:val="en"/>
              </w:rPr>
            </w:pPr>
            <w:proofErr w:type="spellStart"/>
            <w:r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  <w:t>Dr.Marai</w:t>
            </w:r>
            <w:proofErr w:type="spellEnd"/>
            <w:r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  <w:t xml:space="preserve"> </w:t>
            </w:r>
            <w:proofErr w:type="spellStart"/>
            <w:r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  <w:t>Alamri</w:t>
            </w:r>
            <w:proofErr w:type="spellEnd"/>
          </w:p>
        </w:tc>
        <w:tc>
          <w:tcPr>
            <w:tcW w:w="2303" w:type="dxa"/>
          </w:tcPr>
          <w:p w14:paraId="7E46A62D" w14:textId="77777777" w:rsidR="000266F4" w:rsidRPr="00197C58" w:rsidRDefault="000266F4" w:rsidP="000266F4">
            <w:pPr>
              <w:tabs>
                <w:tab w:val="left" w:pos="26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2776" w:type="dxa"/>
          </w:tcPr>
          <w:p w14:paraId="77621B4F" w14:textId="65E70BBE" w:rsidR="000266F4" w:rsidRPr="00197C58" w:rsidRDefault="000266F4" w:rsidP="00F72A58">
            <w:pPr>
              <w:tabs>
                <w:tab w:val="left" w:pos="262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PMingLiU" w:hAnsi="Calibri Light" w:cs="Times New Roman"/>
                <w:color w:val="000000"/>
                <w:sz w:val="16"/>
                <w:szCs w:val="16"/>
                <w:lang w:val="en"/>
              </w:rPr>
            </w:pPr>
          </w:p>
        </w:tc>
      </w:tr>
    </w:tbl>
    <w:p w14:paraId="444C5D58" w14:textId="77777777" w:rsidR="00924735" w:rsidRDefault="00924735" w:rsidP="00924735">
      <w:pPr>
        <w:spacing w:after="160" w:line="259" w:lineRule="auto"/>
        <w:rPr>
          <w:rFonts w:ascii="Calibri" w:eastAsia="Calibri" w:hAnsi="Calibri" w:cs="Arial"/>
          <w:sz w:val="16"/>
          <w:szCs w:val="16"/>
        </w:rPr>
      </w:pPr>
    </w:p>
    <w:p w14:paraId="5469AD36" w14:textId="70C5CA71" w:rsidR="000266F4" w:rsidRPr="003D319F" w:rsidRDefault="003D319F" w:rsidP="00A45689">
      <w:pPr>
        <w:spacing w:after="160" w:line="259" w:lineRule="auto"/>
        <w:rPr>
          <w:rFonts w:ascii="Calibri" w:eastAsia="Calibri" w:hAnsi="Calibri" w:cs="Arial"/>
          <w:sz w:val="16"/>
          <w:szCs w:val="16"/>
        </w:rPr>
      </w:pPr>
      <w:r>
        <w:rPr>
          <w:rFonts w:asciiTheme="majorBidi" w:hAnsiTheme="majorBidi" w:cstheme="majorBidi"/>
          <w:sz w:val="20"/>
          <w:szCs w:val="20"/>
        </w:rPr>
        <w:t>Note:</w:t>
      </w:r>
      <w:r w:rsidR="00924735">
        <w:rPr>
          <w:rFonts w:asciiTheme="majorBidi" w:hAnsiTheme="majorBidi" w:cstheme="majorBidi"/>
          <w:sz w:val="20"/>
          <w:szCs w:val="20"/>
        </w:rPr>
        <w:t xml:space="preserve"> by signing the SP request form, you acknowledge and agree on the </w:t>
      </w:r>
      <w:r w:rsidR="00F40D9A">
        <w:rPr>
          <w:rFonts w:asciiTheme="majorBidi" w:hAnsiTheme="majorBidi" w:cstheme="majorBidi"/>
          <w:sz w:val="20"/>
          <w:szCs w:val="20"/>
        </w:rPr>
        <w:t xml:space="preserve">SP </w:t>
      </w:r>
      <w:r w:rsidR="00924735">
        <w:rPr>
          <w:rFonts w:asciiTheme="majorBidi" w:hAnsiTheme="majorBidi" w:cstheme="majorBidi"/>
          <w:sz w:val="20"/>
          <w:szCs w:val="20"/>
        </w:rPr>
        <w:t>program policy</w:t>
      </w:r>
      <w:r w:rsidR="00F40D9A">
        <w:rPr>
          <w:rFonts w:asciiTheme="majorBidi" w:hAnsiTheme="majorBidi" w:cstheme="majorBidi"/>
          <w:sz w:val="20"/>
          <w:szCs w:val="20"/>
        </w:rPr>
        <w:t>, which available</w:t>
      </w:r>
      <w:r w:rsidR="00F40D9A" w:rsidRPr="00F40D9A">
        <w:rPr>
          <w:rFonts w:asciiTheme="majorBidi" w:hAnsiTheme="majorBidi" w:cstheme="majorBidi"/>
          <w:sz w:val="20"/>
          <w:szCs w:val="20"/>
        </w:rPr>
        <w:t> in the CSU webpage </w:t>
      </w:r>
      <w:hyperlink r:id="rId7" w:tgtFrame="_blank" w:history="1">
        <w:r w:rsidR="00A45689">
          <w:rPr>
            <w:rStyle w:val="Hyperlink"/>
            <w:rFonts w:asciiTheme="majorBidi" w:hAnsiTheme="majorBidi" w:cstheme="majorBidi"/>
            <w:sz w:val="20"/>
            <w:szCs w:val="20"/>
          </w:rPr>
          <w:t>5</w:t>
        </w:r>
      </w:hyperlink>
      <w:r w:rsidR="00F40D9A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="Calibri" w:eastAsia="Calibri" w:hAnsi="Calibri" w:cs="Arial"/>
          <w:sz w:val="16"/>
          <w:szCs w:val="16"/>
        </w:rPr>
        <w:t>.</w:t>
      </w:r>
    </w:p>
    <w:sectPr w:rsidR="000266F4" w:rsidRPr="003D319F" w:rsidSect="00090299">
      <w:headerReference w:type="default" r:id="rId8"/>
      <w:footerReference w:type="default" r:id="rId9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889B8" w14:textId="77777777" w:rsidR="000A410A" w:rsidRDefault="000A410A" w:rsidP="00D566C1">
      <w:pPr>
        <w:spacing w:after="0" w:line="240" w:lineRule="auto"/>
      </w:pPr>
      <w:r>
        <w:separator/>
      </w:r>
    </w:p>
  </w:endnote>
  <w:endnote w:type="continuationSeparator" w:id="0">
    <w:p w14:paraId="79FF2D23" w14:textId="77777777" w:rsidR="000A410A" w:rsidRDefault="000A410A" w:rsidP="00D5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2A0D0" w14:textId="71A33942" w:rsidR="004A2B4F" w:rsidRPr="000266F4" w:rsidRDefault="004A2B4F" w:rsidP="00731942">
    <w:pPr>
      <w:jc w:val="center"/>
      <w:rPr>
        <w:color w:val="0563C1"/>
        <w:u w:val="single"/>
      </w:rPr>
    </w:pPr>
    <w:r>
      <w:t xml:space="preserve">For inquiries, please contact us at: </w:t>
    </w:r>
    <w:r>
      <w:sym w:font="Wingdings" w:char="F028"/>
    </w:r>
    <w:r w:rsidR="00731942">
      <w:t xml:space="preserve"> </w:t>
    </w:r>
    <w:r w:rsidR="002E3BDE">
      <w:t>0144562534</w:t>
    </w:r>
    <w:r>
      <w:t xml:space="preserve"> </w:t>
    </w:r>
    <w:r>
      <w:sym w:font="Wingdings" w:char="F02A"/>
    </w:r>
    <w:r>
      <w:rPr>
        <w:rFonts w:ascii="Segoe MDL2 Assets" w:hAnsi="Segoe MDL2 Assets"/>
      </w:rPr>
      <w:t xml:space="preserve"> </w:t>
    </w:r>
    <w:r w:rsidR="002E3BDE">
      <w:rPr>
        <w:rFonts w:ascii="Segoe MDL2 Assets" w:hAnsi="Segoe MDL2 Assets"/>
        <w:b/>
        <w:bCs/>
      </w:rPr>
      <w:t>SP</w:t>
    </w:r>
    <w:r w:rsidR="004D0B7C">
      <w:rPr>
        <w:rFonts w:ascii="Calibri" w:hAnsi="Calibri" w:cs="Calibri"/>
        <w:b/>
        <w:bCs/>
      </w:rPr>
      <w:t>-</w:t>
    </w:r>
    <w:r w:rsidR="002E3BDE">
      <w:rPr>
        <w:rFonts w:ascii="Segoe MDL2 Assets" w:hAnsi="Segoe MDL2 Assets"/>
        <w:b/>
        <w:bCs/>
      </w:rPr>
      <w:t>CSSC</w:t>
    </w:r>
    <w:r w:rsidR="004D0B7C">
      <w:rPr>
        <w:rFonts w:ascii="Segoe MDL2 Assets" w:hAnsi="Segoe MDL2 Assets"/>
        <w:b/>
        <w:bCs/>
      </w:rPr>
      <w:t>@UT</w:t>
    </w:r>
    <w:r w:rsidR="004D0B7C">
      <w:rPr>
        <w:rFonts w:ascii="Calibri" w:hAnsi="Calibri" w:cs="Calibri"/>
        <w:b/>
        <w:bCs/>
      </w:rPr>
      <w:t>.</w:t>
    </w:r>
    <w:r w:rsidR="002E3BDE" w:rsidRPr="002E3BDE">
      <w:rPr>
        <w:rFonts w:ascii="Segoe MDL2 Assets" w:hAnsi="Segoe MDL2 Assets"/>
        <w:b/>
        <w:bCs/>
      </w:rPr>
      <w:t>EDU.SA</w:t>
    </w:r>
  </w:p>
  <w:p w14:paraId="12A01C57" w14:textId="77777777" w:rsidR="004A2B4F" w:rsidRDefault="004A2B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96D6F" w14:textId="77777777" w:rsidR="000A410A" w:rsidRDefault="000A410A" w:rsidP="00D566C1">
      <w:pPr>
        <w:spacing w:after="0" w:line="240" w:lineRule="auto"/>
      </w:pPr>
      <w:r>
        <w:separator/>
      </w:r>
    </w:p>
  </w:footnote>
  <w:footnote w:type="continuationSeparator" w:id="0">
    <w:p w14:paraId="27B346C8" w14:textId="77777777" w:rsidR="000A410A" w:rsidRDefault="000A410A" w:rsidP="00D5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C275" w14:textId="2D9C8E66" w:rsidR="002E3BDE" w:rsidRDefault="00E47007" w:rsidP="002E3BDE">
    <w:pPr>
      <w:pStyle w:val="a3"/>
    </w:pPr>
    <w:r w:rsidRPr="00970476">
      <w:rPr>
        <w:noProof/>
      </w:rPr>
      <w:drawing>
        <wp:anchor distT="0" distB="0" distL="114300" distR="114300" simplePos="0" relativeHeight="251661312" behindDoc="0" locked="0" layoutInCell="1" allowOverlap="1" wp14:anchorId="63C93375" wp14:editId="53B24F51">
          <wp:simplePos x="0" y="0"/>
          <wp:positionH relativeFrom="column">
            <wp:posOffset>4725698</wp:posOffset>
          </wp:positionH>
          <wp:positionV relativeFrom="paragraph">
            <wp:posOffset>-406344</wp:posOffset>
          </wp:positionV>
          <wp:extent cx="1114425" cy="1102995"/>
          <wp:effectExtent l="0" t="0" r="3175" b="1905"/>
          <wp:wrapNone/>
          <wp:docPr id="19" name="Picture 4" descr="C:\Users\013198\Documents\Logo\Accredited Log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013198\Documents\Logo\Accredited 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0476">
      <w:rPr>
        <w:noProof/>
      </w:rPr>
      <w:drawing>
        <wp:anchor distT="0" distB="0" distL="114300" distR="114300" simplePos="0" relativeHeight="251662336" behindDoc="0" locked="0" layoutInCell="1" allowOverlap="1" wp14:anchorId="6B354546" wp14:editId="0E089410">
          <wp:simplePos x="0" y="0"/>
          <wp:positionH relativeFrom="column">
            <wp:posOffset>1658731</wp:posOffset>
          </wp:positionH>
          <wp:positionV relativeFrom="paragraph">
            <wp:posOffset>-524786</wp:posOffset>
          </wp:positionV>
          <wp:extent cx="1381125" cy="1381125"/>
          <wp:effectExtent l="0" t="0" r="0" b="0"/>
          <wp:wrapNone/>
          <wp:docPr id="20" name="Picture 5" descr="C:\Users\013198\Desktop\Documents\Simulation Center\Logo CS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:\Users\013198\Desktop\Documents\Simulation Center\Logo CS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3BDE" w:rsidRPr="00970476">
      <w:rPr>
        <w:noProof/>
      </w:rPr>
      <w:drawing>
        <wp:anchor distT="0" distB="0" distL="114300" distR="114300" simplePos="0" relativeHeight="251660288" behindDoc="0" locked="0" layoutInCell="1" allowOverlap="1" wp14:anchorId="7D63D1C6" wp14:editId="6547BDA6">
          <wp:simplePos x="0" y="0"/>
          <wp:positionH relativeFrom="column">
            <wp:posOffset>-890546</wp:posOffset>
          </wp:positionH>
          <wp:positionV relativeFrom="paragraph">
            <wp:posOffset>-452755</wp:posOffset>
          </wp:positionV>
          <wp:extent cx="1280160" cy="1188720"/>
          <wp:effectExtent l="0" t="0" r="2540" b="5080"/>
          <wp:wrapNone/>
          <wp:docPr id="18" name="Picture 3" descr="C:\Users\013198\Documents\Logo\UT logo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:\Users\013198\Documents\Logo\UT logo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864271" w14:textId="7C24B3C8" w:rsidR="00731942" w:rsidRDefault="001D6143" w:rsidP="00731942">
    <w:pPr>
      <w:tabs>
        <w:tab w:val="left" w:pos="4110"/>
        <w:tab w:val="center" w:pos="4320"/>
        <w:tab w:val="center" w:pos="4680"/>
        <w:tab w:val="left" w:pos="5760"/>
        <w:tab w:val="right" w:pos="8640"/>
        <w:tab w:val="right" w:pos="9533"/>
      </w:tabs>
      <w:spacing w:after="0"/>
      <w:rPr>
        <w:rFonts w:ascii="Arial Rounded MT Bold" w:eastAsia="Times New Roman" w:hAnsi="Arial Rounded MT Bold" w:cs="Times New Roman"/>
        <w:b/>
        <w:bCs/>
        <w:noProof/>
        <w:sz w:val="24"/>
        <w:szCs w:val="24"/>
      </w:rPr>
    </w:pPr>
    <w:r>
      <w:rPr>
        <w:rFonts w:ascii="Arial Rounded MT Bold" w:eastAsia="Times New Roman" w:hAnsi="Arial Rounded MT Bold" w:cs="Times New Roman"/>
        <w:b/>
        <w:bCs/>
        <w:noProof/>
        <w:sz w:val="24"/>
        <w:szCs w:val="24"/>
      </w:rPr>
      <w:tab/>
    </w:r>
  </w:p>
  <w:p w14:paraId="2711E75C" w14:textId="2544A8BF" w:rsidR="002E3BDE" w:rsidRDefault="002E3BDE" w:rsidP="00731942">
    <w:pPr>
      <w:tabs>
        <w:tab w:val="left" w:pos="4110"/>
        <w:tab w:val="center" w:pos="4320"/>
        <w:tab w:val="center" w:pos="4680"/>
        <w:tab w:val="left" w:pos="5760"/>
        <w:tab w:val="right" w:pos="8640"/>
        <w:tab w:val="right" w:pos="9533"/>
      </w:tabs>
      <w:spacing w:after="0"/>
      <w:rPr>
        <w:rFonts w:ascii="Arial Rounded MT Bold" w:eastAsia="Times New Roman" w:hAnsi="Arial Rounded MT Bold" w:cs="Times New Roman"/>
        <w:b/>
        <w:bCs/>
        <w:noProof/>
        <w:sz w:val="24"/>
        <w:szCs w:val="24"/>
      </w:rPr>
    </w:pPr>
  </w:p>
  <w:p w14:paraId="75B40CED" w14:textId="77777777" w:rsidR="00D566C1" w:rsidRPr="001D6143" w:rsidRDefault="00D566C1" w:rsidP="001D61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411D"/>
    <w:multiLevelType w:val="hybridMultilevel"/>
    <w:tmpl w:val="654ED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C1"/>
    <w:rsid w:val="00005DED"/>
    <w:rsid w:val="00020F15"/>
    <w:rsid w:val="000266F4"/>
    <w:rsid w:val="00090299"/>
    <w:rsid w:val="000A410A"/>
    <w:rsid w:val="00174F6A"/>
    <w:rsid w:val="00197C58"/>
    <w:rsid w:val="001D6143"/>
    <w:rsid w:val="001F6A8E"/>
    <w:rsid w:val="00287295"/>
    <w:rsid w:val="002E3BDE"/>
    <w:rsid w:val="00302F65"/>
    <w:rsid w:val="00366CAD"/>
    <w:rsid w:val="0038762E"/>
    <w:rsid w:val="003D1C0F"/>
    <w:rsid w:val="003D319F"/>
    <w:rsid w:val="003E564C"/>
    <w:rsid w:val="00465CE0"/>
    <w:rsid w:val="00477268"/>
    <w:rsid w:val="004A2B4F"/>
    <w:rsid w:val="004B2B6C"/>
    <w:rsid w:val="004D0B7C"/>
    <w:rsid w:val="004D7533"/>
    <w:rsid w:val="005207B0"/>
    <w:rsid w:val="005619E1"/>
    <w:rsid w:val="00575DDF"/>
    <w:rsid w:val="005A5D1F"/>
    <w:rsid w:val="005C52BC"/>
    <w:rsid w:val="00621500"/>
    <w:rsid w:val="006533E7"/>
    <w:rsid w:val="00696345"/>
    <w:rsid w:val="006C3DD6"/>
    <w:rsid w:val="00731942"/>
    <w:rsid w:val="007415CE"/>
    <w:rsid w:val="007536F1"/>
    <w:rsid w:val="00782CF6"/>
    <w:rsid w:val="007B01EF"/>
    <w:rsid w:val="007F0590"/>
    <w:rsid w:val="00853AEA"/>
    <w:rsid w:val="008C03AA"/>
    <w:rsid w:val="0092207C"/>
    <w:rsid w:val="00924735"/>
    <w:rsid w:val="009744F1"/>
    <w:rsid w:val="00990CBF"/>
    <w:rsid w:val="00990D9D"/>
    <w:rsid w:val="009E018C"/>
    <w:rsid w:val="009F70CB"/>
    <w:rsid w:val="00A1132D"/>
    <w:rsid w:val="00A33470"/>
    <w:rsid w:val="00A40D21"/>
    <w:rsid w:val="00A45689"/>
    <w:rsid w:val="00A81765"/>
    <w:rsid w:val="00A84870"/>
    <w:rsid w:val="00AA4914"/>
    <w:rsid w:val="00AD62B3"/>
    <w:rsid w:val="00B145D3"/>
    <w:rsid w:val="00B6001D"/>
    <w:rsid w:val="00BA37E6"/>
    <w:rsid w:val="00BC5DF5"/>
    <w:rsid w:val="00BE4274"/>
    <w:rsid w:val="00BE760A"/>
    <w:rsid w:val="00BF5780"/>
    <w:rsid w:val="00BF77BA"/>
    <w:rsid w:val="00C5115F"/>
    <w:rsid w:val="00C96800"/>
    <w:rsid w:val="00CA3A83"/>
    <w:rsid w:val="00CB47E0"/>
    <w:rsid w:val="00D24B1B"/>
    <w:rsid w:val="00D566C1"/>
    <w:rsid w:val="00DC23C8"/>
    <w:rsid w:val="00DF7389"/>
    <w:rsid w:val="00E47007"/>
    <w:rsid w:val="00E62BE6"/>
    <w:rsid w:val="00E85D61"/>
    <w:rsid w:val="00EC7992"/>
    <w:rsid w:val="00F2453C"/>
    <w:rsid w:val="00F40D9A"/>
    <w:rsid w:val="00F63AA4"/>
    <w:rsid w:val="00F72A58"/>
    <w:rsid w:val="00F85A7D"/>
    <w:rsid w:val="00FC49D6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B157E"/>
  <w15:docId w15:val="{2261DDD2-3EF4-44F7-8F09-444C713B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6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566C1"/>
  </w:style>
  <w:style w:type="paragraph" w:styleId="a4">
    <w:name w:val="footer"/>
    <w:basedOn w:val="a"/>
    <w:link w:val="Char0"/>
    <w:uiPriority w:val="99"/>
    <w:unhideWhenUsed/>
    <w:rsid w:val="00D566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566C1"/>
  </w:style>
  <w:style w:type="paragraph" w:styleId="a5">
    <w:name w:val="Balloon Text"/>
    <w:basedOn w:val="a"/>
    <w:link w:val="Char1"/>
    <w:uiPriority w:val="99"/>
    <w:semiHidden/>
    <w:unhideWhenUsed/>
    <w:rsid w:val="00D5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566C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D566C1"/>
  </w:style>
  <w:style w:type="table" w:styleId="a6">
    <w:name w:val="Table Grid"/>
    <w:basedOn w:val="a1"/>
    <w:uiPriority w:val="59"/>
    <w:rsid w:val="00D5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6C3DD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a0"/>
    <w:uiPriority w:val="99"/>
    <w:unhideWhenUsed/>
    <w:rsid w:val="004A2B4F"/>
    <w:rPr>
      <w:color w:val="0000FF" w:themeColor="hyperlink"/>
      <w:u w:val="single"/>
    </w:rPr>
  </w:style>
  <w:style w:type="table" w:customStyle="1" w:styleId="TableGrid1">
    <w:name w:val="Table Grid1"/>
    <w:basedOn w:val="a1"/>
    <w:next w:val="a6"/>
    <w:uiPriority w:val="39"/>
    <w:rsid w:val="0002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2-Accent51">
    <w:name w:val="Medium Grid 2 - Accent 51"/>
    <w:basedOn w:val="a1"/>
    <w:next w:val="2-5"/>
    <w:uiPriority w:val="68"/>
    <w:rsid w:val="000266F4"/>
    <w:pPr>
      <w:spacing w:after="0" w:line="240" w:lineRule="auto"/>
    </w:pPr>
    <w:rPr>
      <w:rFonts w:ascii="Calibri Light" w:eastAsia="PMingLiU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Grid 2 Accent 5"/>
    <w:basedOn w:val="a1"/>
    <w:uiPriority w:val="68"/>
    <w:semiHidden/>
    <w:unhideWhenUsed/>
    <w:rsid w:val="00026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4-3">
    <w:name w:val="Grid Table 4 Accent 3"/>
    <w:basedOn w:val="a1"/>
    <w:uiPriority w:val="49"/>
    <w:rsid w:val="000266F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5-3">
    <w:name w:val="Grid Table 5 Dark Accent 3"/>
    <w:basedOn w:val="a1"/>
    <w:uiPriority w:val="50"/>
    <w:rsid w:val="00026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t.edu.sa/ar/Units/C-simulation-unit/Pages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Reem Na. AlAjmi</dc:creator>
  <cp:lastModifiedBy>Mona Mutlaq Al-Balawi</cp:lastModifiedBy>
  <cp:revision>22</cp:revision>
  <cp:lastPrinted>2022-11-20T08:22:00Z</cp:lastPrinted>
  <dcterms:created xsi:type="dcterms:W3CDTF">2023-08-01T09:30:00Z</dcterms:created>
  <dcterms:modified xsi:type="dcterms:W3CDTF">2026-01-06T10:17:00Z</dcterms:modified>
</cp:coreProperties>
</file>