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43" w:rsidRPr="0017404D" w:rsidRDefault="00DE7A43" w:rsidP="00DE7A43">
      <w:pPr>
        <w:rPr>
          <w:rFonts w:ascii="Traditional Arabic" w:hAnsi="Traditional Arabic" w:cs="Traditional Arabic"/>
          <w:rtl/>
        </w:rPr>
      </w:pPr>
    </w:p>
    <w:p w:rsidR="00DE7A43" w:rsidRPr="0017404D" w:rsidRDefault="00DE7A43" w:rsidP="00DE7A43">
      <w:pPr>
        <w:rPr>
          <w:rFonts w:ascii="Traditional Arabic" w:hAnsi="Traditional Arabic" w:cs="Traditional Arabic"/>
          <w:rtl/>
        </w:rPr>
      </w:pPr>
    </w:p>
    <w:p w:rsidR="00DE7A43" w:rsidRPr="0017404D" w:rsidRDefault="00DE7A43" w:rsidP="00DE7A43">
      <w:pPr>
        <w:jc w:val="both"/>
        <w:rPr>
          <w:rFonts w:ascii="Traditional Arabic" w:hAnsi="Traditional Arabic" w:cs="Traditional Arabic"/>
          <w:rtl/>
        </w:rPr>
      </w:pPr>
    </w:p>
    <w:p w:rsidR="00DE7A43" w:rsidRPr="0017404D" w:rsidRDefault="00DE7A43" w:rsidP="00DB78D0">
      <w:pPr>
        <w:jc w:val="center"/>
        <w:rPr>
          <w:rFonts w:ascii="Traditional Arabic" w:hAnsi="Traditional Arabic" w:cs="Traditional Arabic"/>
          <w:b/>
          <w:bCs/>
          <w:color w:val="FF0000"/>
          <w:sz w:val="52"/>
          <w:szCs w:val="52"/>
        </w:rPr>
      </w:pPr>
      <w:r w:rsidRPr="0017404D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>توصيف مقرر دراسي</w:t>
      </w:r>
    </w:p>
    <w:p w:rsidR="004D0A32" w:rsidRDefault="00585812" w:rsidP="004D0A32">
      <w:pPr>
        <w:pStyle w:val="3"/>
        <w:bidi/>
        <w:rPr>
          <w:rFonts w:cs="AL-Mohanad Bold"/>
          <w:szCs w:val="32"/>
          <w:rtl/>
        </w:rPr>
      </w:pPr>
      <w:r w:rsidRPr="00324473">
        <w:rPr>
          <w:noProof/>
          <w:lang w:val="en-US"/>
        </w:rPr>
        <w:drawing>
          <wp:inline distT="0" distB="0" distL="0" distR="0">
            <wp:extent cx="3362325" cy="1181100"/>
            <wp:effectExtent l="0" t="0" r="0" b="0"/>
            <wp:docPr id="2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DB2" w:rsidRPr="003B4806" w:rsidRDefault="007F0DB2" w:rsidP="007F0DB2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>توصيف المقرر الدراسي</w:t>
      </w:r>
    </w:p>
    <w:p w:rsidR="007F0DB2" w:rsidRPr="009737FC" w:rsidRDefault="007F0DB2" w:rsidP="007F0DB2">
      <w:pPr>
        <w:jc w:val="both"/>
        <w:rPr>
          <w:rFonts w:cs="AL-Mohanad Bold"/>
          <w:b/>
          <w:sz w:val="28"/>
          <w:szCs w:val="28"/>
          <w:rtl/>
        </w:rPr>
      </w:pPr>
    </w:p>
    <w:p w:rsidR="007F0DB2" w:rsidRPr="009737FC" w:rsidRDefault="007F0DB2" w:rsidP="007F0DB2">
      <w:pPr>
        <w:jc w:val="both"/>
        <w:rPr>
          <w:rFonts w:cs="AL-Mohanad Bold"/>
          <w:b/>
          <w:sz w:val="28"/>
          <w:szCs w:val="28"/>
          <w:rtl/>
        </w:rPr>
      </w:pPr>
    </w:p>
    <w:p w:rsidR="007F0DB2" w:rsidRPr="009737FC" w:rsidRDefault="007F0DB2" w:rsidP="007F0DB2">
      <w:pPr>
        <w:jc w:val="both"/>
        <w:rPr>
          <w:rFonts w:cs="AL-Mohanad Bold"/>
        </w:rPr>
      </w:pPr>
    </w:p>
    <w:p w:rsidR="007F0DB2" w:rsidRPr="00C6789F" w:rsidRDefault="007F0DB2" w:rsidP="009A329B">
      <w:pPr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9A329B">
        <w:rPr>
          <w:rFonts w:ascii="Arial" w:hAnsi="Arial" w:cs="AL-Mohanad" w:hint="cs"/>
          <w:b/>
          <w:sz w:val="28"/>
          <w:szCs w:val="28"/>
          <w:rtl/>
        </w:rPr>
        <w:t>تحليل</w:t>
      </w:r>
      <w:proofErr w:type="gramEnd"/>
      <w:r w:rsidR="009A329B">
        <w:rPr>
          <w:rFonts w:ascii="Arial" w:hAnsi="Arial" w:cs="AL-Mohanad" w:hint="cs"/>
          <w:b/>
          <w:sz w:val="28"/>
          <w:szCs w:val="28"/>
          <w:rtl/>
        </w:rPr>
        <w:t xml:space="preserve"> النصوص الأدبية</w:t>
      </w:r>
    </w:p>
    <w:p w:rsidR="007F0DB2" w:rsidRPr="00C6789F" w:rsidRDefault="007F0DB2" w:rsidP="009A329B">
      <w:pPr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</w:t>
      </w:r>
      <w:proofErr w:type="gramStart"/>
      <w:r w:rsidRPr="00C6789F">
        <w:rPr>
          <w:rFonts w:cs="KacstBook" w:hint="cs"/>
          <w:bCs/>
          <w:sz w:val="40"/>
          <w:szCs w:val="34"/>
          <w:rtl/>
        </w:rPr>
        <w:t>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9A329B">
        <w:rPr>
          <w:rFonts w:ascii="Arial" w:hAnsi="Arial" w:cs="AL-Mohanad" w:hint="cs"/>
          <w:b/>
          <w:sz w:val="28"/>
          <w:szCs w:val="28"/>
          <w:rtl/>
        </w:rPr>
        <w:t>عرب</w:t>
      </w:r>
      <w:proofErr w:type="gramEnd"/>
      <w:r w:rsidR="009A329B">
        <w:rPr>
          <w:rFonts w:ascii="Arial" w:hAnsi="Arial" w:cs="AL-Mohanad" w:hint="cs"/>
          <w:b/>
          <w:sz w:val="28"/>
          <w:szCs w:val="28"/>
          <w:rtl/>
        </w:rPr>
        <w:t xml:space="preserve"> 209</w:t>
      </w: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9737FC" w:rsidRDefault="007F0DB2" w:rsidP="004B1E15">
      <w:pPr>
        <w:rPr>
          <w:rFonts w:cs="AL-Mohanad Bold"/>
          <w:rtl/>
        </w:rPr>
      </w:pPr>
    </w:p>
    <w:p w:rsidR="007F0DB2" w:rsidRPr="00502E1F" w:rsidRDefault="007F0DB2" w:rsidP="004B1E15">
      <w:pPr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7F0DB2" w:rsidRPr="009737FC" w:rsidRDefault="007F0DB2" w:rsidP="004B1E15">
      <w:pPr>
        <w:rPr>
          <w:rFonts w:cs="AL-Mohanad Bold"/>
          <w:b/>
          <w:bCs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7F0DB2" w:rsidRPr="00502E1F" w:rsidTr="008C398A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7F0DB2" w:rsidRPr="00502E1F" w:rsidRDefault="007F0DB2" w:rsidP="009A329B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تاريخ </w:t>
            </w:r>
            <w:r>
              <w:rPr>
                <w:rFonts w:cs="KacstBook" w:hint="cs"/>
                <w:b/>
                <w:bCs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26/</w:t>
            </w:r>
            <w:r w:rsidR="009A329B"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/1435هـ                                      </w:t>
            </w:r>
          </w:p>
        </w:tc>
        <w:tc>
          <w:tcPr>
            <w:tcW w:w="6331" w:type="dxa"/>
            <w:tcBorders>
              <w:left w:val="nil"/>
            </w:tcBorders>
          </w:tcPr>
          <w:p w:rsidR="007F0DB2" w:rsidRPr="00502E1F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إسم المؤسسة </w:t>
            </w:r>
            <w:proofErr w:type="gramStart"/>
            <w:r w:rsidRPr="00502E1F">
              <w:rPr>
                <w:rFonts w:cs="KacstBook" w:hint="cs"/>
                <w:b/>
                <w:bCs/>
                <w:rtl/>
              </w:rPr>
              <w:t>التعليمية:</w:t>
            </w:r>
            <w:r>
              <w:rPr>
                <w:rFonts w:cs="KacstBook" w:hint="cs"/>
                <w:b/>
                <w:bCs/>
                <w:rtl/>
              </w:rPr>
              <w:t>جامعة</w:t>
            </w:r>
            <w:proofErr w:type="gramEnd"/>
            <w:r>
              <w:rPr>
                <w:rFonts w:cs="KacstBook" w:hint="cs"/>
                <w:b/>
                <w:bCs/>
                <w:rtl/>
              </w:rPr>
              <w:t xml:space="preserve"> تبوك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  <w:gridSpan w:val="2"/>
          </w:tcPr>
          <w:p w:rsidR="007F0DB2" w:rsidRPr="00502E1F" w:rsidRDefault="007F0DB2" w:rsidP="004B1E15">
            <w:pPr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725232">
              <w:rPr>
                <w:rFonts w:cs="KacstBook" w:hint="cs"/>
                <w:b/>
                <w:bCs/>
                <w:rtl/>
              </w:rPr>
              <w:t xml:space="preserve"> </w:t>
            </w:r>
            <w:r w:rsidR="00725232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7F0DB2" w:rsidRPr="00502E1F" w:rsidRDefault="007F0DB2" w:rsidP="004B1E15">
      <w:pPr>
        <w:pStyle w:val="7"/>
        <w:bidi/>
        <w:spacing w:before="0" w:after="0"/>
        <w:rPr>
          <w:rFonts w:ascii="Times New Roman" w:hAnsi="Times New Roman" w:cs="KacstBook"/>
          <w:b/>
          <w:bCs/>
          <w:sz w:val="28"/>
          <w:szCs w:val="28"/>
        </w:rPr>
      </w:pPr>
    </w:p>
    <w:p w:rsidR="007F0DB2" w:rsidRPr="00502E1F" w:rsidRDefault="007F0DB2" w:rsidP="004B1E15">
      <w:pPr>
        <w:pStyle w:val="7"/>
        <w:numPr>
          <w:ilvl w:val="0"/>
          <w:numId w:val="2"/>
        </w:numPr>
        <w:bidi/>
        <w:spacing w:before="0" w:after="0"/>
        <w:ind w:left="-402" w:hanging="283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9A329B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9A329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تحليل النصوص الأدبية </w:t>
            </w:r>
            <w:r w:rsidR="009A329B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9A329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عرب 209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 ساعات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7F0DB2" w:rsidRPr="00502E1F" w:rsidRDefault="007F0DB2" w:rsidP="004B1E15">
            <w:pPr>
              <w:ind w:left="270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</w:p>
        </w:tc>
      </w:tr>
      <w:tr w:rsidR="007F0DB2" w:rsidRPr="00110276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7F0DB2" w:rsidRPr="00502E1F" w:rsidTr="008C398A">
        <w:trPr>
          <w:jc w:val="center"/>
        </w:trPr>
        <w:tc>
          <w:tcPr>
            <w:tcW w:w="9450" w:type="dxa"/>
          </w:tcPr>
          <w:p w:rsidR="007F0DB2" w:rsidRPr="00502E1F" w:rsidRDefault="007F0DB2" w:rsidP="008C398A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7F0DB2" w:rsidRPr="00502E1F" w:rsidTr="008C398A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7F0DB2" w:rsidRPr="00502E1F" w:rsidRDefault="007F0DB2" w:rsidP="004B1E15">
            <w:pPr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 w:right="13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7F0DB2" w:rsidRPr="00502E1F" w:rsidTr="007F0DB2">
              <w:tc>
                <w:tcPr>
                  <w:tcW w:w="4497" w:type="dxa"/>
                </w:tcPr>
                <w:p w:rsidR="007F0DB2" w:rsidRPr="007F0DB2" w:rsidRDefault="007F0DB2" w:rsidP="004B1E15">
                  <w:pPr>
                    <w:ind w:left="420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F0DB2" w:rsidRPr="007F0DB2" w:rsidRDefault="007F0DB2" w:rsidP="004B1E15">
                  <w:pPr>
                    <w:ind w:left="1070" w:right="13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التعليم الإلكتروني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</w:tcPr>
                <w:p w:rsidR="007F0DB2" w:rsidRPr="007F0DB2" w:rsidRDefault="007F0DB2" w:rsidP="004B1E15">
                  <w:pPr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F0DB2" w:rsidRPr="00502E1F" w:rsidTr="007F0DB2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F0DB2" w:rsidRPr="007F0DB2" w:rsidRDefault="007F0DB2" w:rsidP="004B1E1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ind w:left="1070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7F0DB2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DB2" w:rsidRPr="007F0DB2" w:rsidRDefault="007F0DB2" w:rsidP="004B1E15">
                  <w:pPr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7F0DB2" w:rsidRPr="00502E1F" w:rsidRDefault="007F0DB2" w:rsidP="004B1E15">
            <w:pPr>
              <w:rPr>
                <w:rFonts w:cs="KacstBook"/>
                <w:b/>
                <w:sz w:val="28"/>
                <w:szCs w:val="28"/>
              </w:rPr>
            </w:pPr>
          </w:p>
        </w:tc>
      </w:tr>
      <w:tr w:rsidR="007F0DB2" w:rsidRPr="00502E1F" w:rsidTr="008C398A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7F0DB2" w:rsidRPr="00502E1F" w:rsidRDefault="007F0DB2" w:rsidP="004B1E15">
            <w:pPr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7F0DB2" w:rsidRPr="00425360" w:rsidRDefault="007F0DB2" w:rsidP="004B1E15">
      <w:pPr>
        <w:rPr>
          <w:rtl/>
        </w:rPr>
      </w:pPr>
    </w:p>
    <w:p w:rsidR="007F0DB2" w:rsidRPr="00502E1F" w:rsidRDefault="007F0DB2" w:rsidP="004B1E15"/>
    <w:p w:rsidR="007F0DB2" w:rsidRPr="00502E1F" w:rsidRDefault="007F0DB2" w:rsidP="004B1E15">
      <w:pPr>
        <w:pStyle w:val="7"/>
        <w:numPr>
          <w:ilvl w:val="0"/>
          <w:numId w:val="2"/>
        </w:numPr>
        <w:bidi/>
        <w:spacing w:before="0" w:after="0"/>
        <w:ind w:left="-261" w:hanging="284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lastRenderedPageBreak/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7F0DB2" w:rsidRPr="00502E1F" w:rsidTr="008C398A">
        <w:trPr>
          <w:cantSplit/>
          <w:trHeight w:val="690"/>
          <w:jc w:val="center"/>
        </w:trPr>
        <w:tc>
          <w:tcPr>
            <w:tcW w:w="9435" w:type="dxa"/>
          </w:tcPr>
          <w:p w:rsidR="00E46F15" w:rsidRPr="00E46F15" w:rsidRDefault="007F0DB2" w:rsidP="00E46F15">
            <w:pPr>
              <w:spacing w:after="0" w:line="240" w:lineRule="auto"/>
              <w:jc w:val="both"/>
              <w:rPr>
                <w:rFonts w:ascii="Arial" w:eastAsia="Calibri" w:hAnsi="Arial" w:cs="AL-Mohanad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="004B1E1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</w:t>
            </w:r>
            <w:r w:rsidR="00E46F15" w:rsidRPr="00E46F15">
              <w:rPr>
                <w:rFonts w:ascii="Arial" w:eastAsia="Calibri" w:hAnsi="Arial" w:cs="AL-Mohanad" w:hint="cs"/>
                <w:sz w:val="28"/>
                <w:szCs w:val="28"/>
                <w:rtl/>
              </w:rPr>
              <w:t xml:space="preserve"> تدريب الطلاب على تحليل النصوص الأدبية تحليلا فنيا متبعين منهجا معينا يملكهم رؤية فنية مناسبة لقراءة النصوص </w:t>
            </w:r>
            <w:proofErr w:type="gramStart"/>
            <w:r w:rsidR="00E46F15" w:rsidRPr="00E46F15">
              <w:rPr>
                <w:rFonts w:ascii="Arial" w:eastAsia="Calibri" w:hAnsi="Arial" w:cs="AL-Mohanad" w:hint="cs"/>
                <w:sz w:val="28"/>
                <w:szCs w:val="28"/>
                <w:rtl/>
              </w:rPr>
              <w:t>الأدبية .</w:t>
            </w:r>
            <w:proofErr w:type="gramEnd"/>
          </w:p>
          <w:p w:rsidR="007F0DB2" w:rsidRPr="00502E1F" w:rsidRDefault="007F0DB2" w:rsidP="004B1E15">
            <w:pPr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7F0DB2" w:rsidRPr="00502E1F" w:rsidRDefault="007F0DB2" w:rsidP="009A329B">
            <w:pPr>
              <w:numPr>
                <w:ilvl w:val="0"/>
                <w:numId w:val="22"/>
              </w:numPr>
              <w:spacing w:after="0" w:line="240" w:lineRule="auto"/>
              <w:rPr>
                <w:rFonts w:cs="KacstBook"/>
              </w:rPr>
            </w:pPr>
          </w:p>
        </w:tc>
      </w:tr>
      <w:tr w:rsidR="007F0DB2" w:rsidRPr="00B640D0" w:rsidTr="008C398A">
        <w:trPr>
          <w:jc w:val="center"/>
        </w:trPr>
        <w:tc>
          <w:tcPr>
            <w:tcW w:w="9435" w:type="dxa"/>
          </w:tcPr>
          <w:p w:rsidR="007F0DB2" w:rsidRPr="00146EC8" w:rsidRDefault="007F0DB2" w:rsidP="004B1E15">
            <w:pPr>
              <w:pStyle w:val="7"/>
              <w:bidi/>
              <w:spacing w:before="0" w:after="0"/>
              <w:ind w:left="244" w:hanging="244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7F0DB2" w:rsidRPr="00502E1F" w:rsidRDefault="007F0DB2" w:rsidP="004B1E15">
            <w:pPr>
              <w:rPr>
                <w:rFonts w:cs="KacstBook"/>
              </w:rPr>
            </w:pPr>
            <w:r>
              <w:rPr>
                <w:rFonts w:hint="cs"/>
                <w:rtl/>
              </w:rPr>
              <w:t>تكليف الطلاب ببحوث وأنشطة</w:t>
            </w:r>
          </w:p>
        </w:tc>
      </w:tr>
    </w:tbl>
    <w:p w:rsidR="007F0DB2" w:rsidRPr="00502E1F" w:rsidRDefault="007F0DB2" w:rsidP="004B1E15">
      <w:pPr>
        <w:rPr>
          <w:rFonts w:cs="KacstBook"/>
        </w:rPr>
      </w:pPr>
    </w:p>
    <w:p w:rsidR="007F0DB2" w:rsidRPr="00502E1F" w:rsidRDefault="007F0DB2" w:rsidP="004B1E15">
      <w:pPr>
        <w:pStyle w:val="7"/>
        <w:numPr>
          <w:ilvl w:val="0"/>
          <w:numId w:val="7"/>
        </w:numPr>
        <w:bidi/>
        <w:spacing w:before="0" w:after="0"/>
        <w:ind w:left="-119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Pr="00502E1F">
        <w:rPr>
          <w:rFonts w:ascii="Times New Roman" w:hAnsi="Times New Roman" w:cs="KacstBook"/>
          <w:rtl/>
        </w:rPr>
        <w:t xml:space="preserve">(ملاحظة: </w:t>
      </w:r>
      <w:r w:rsidRPr="00502E1F">
        <w:rPr>
          <w:rFonts w:ascii="Times New Roman" w:hAnsi="Times New Roman" w:cs="KacstBook" w:hint="cs"/>
          <w:rtl/>
        </w:rPr>
        <w:t>المطلوب هنا وصفٌ عام بالطريقة نفسها ال</w:t>
      </w:r>
      <w:r w:rsidRPr="00502E1F">
        <w:rPr>
          <w:rFonts w:ascii="Times New Roman" w:hAnsi="Times New Roman" w:cs="KacstBook"/>
          <w:rtl/>
        </w:rPr>
        <w:t>مستخدمة في النشرة التعريفية أو</w:t>
      </w:r>
      <w:r w:rsidR="004B1E15">
        <w:rPr>
          <w:rFonts w:ascii="Times New Roman" w:hAnsi="Times New Roman" w:cs="KacstBook" w:hint="cs"/>
          <w:rtl/>
        </w:rPr>
        <w:t xml:space="preserve"> </w:t>
      </w:r>
      <w:r w:rsidRPr="00502E1F">
        <w:rPr>
          <w:rFonts w:ascii="Times New Roman" w:hAnsi="Times New Roman" w:cs="KacstBook"/>
          <w:rtl/>
        </w:rPr>
        <w:t>دليل</w:t>
      </w:r>
      <w:r>
        <w:rPr>
          <w:rFonts w:ascii="Times New Roman" w:hAnsi="Times New Roman" w:cs="KacstBook" w:hint="cs"/>
          <w:rtl/>
        </w:rPr>
        <w:t xml:space="preserve"> البرنامج</w:t>
      </w:r>
      <w:r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7F0DB2" w:rsidRPr="00502E1F" w:rsidTr="008C398A">
        <w:tc>
          <w:tcPr>
            <w:tcW w:w="9428" w:type="dxa"/>
          </w:tcPr>
          <w:p w:rsidR="007F0DB2" w:rsidRPr="00502E1F" w:rsidRDefault="007F0DB2" w:rsidP="004B1E15">
            <w:pPr>
              <w:pStyle w:val="9"/>
              <w:bidi/>
              <w:spacing w:before="0" w:after="0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4B1E15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7F0DB2" w:rsidRPr="00502E1F" w:rsidRDefault="007F0DB2" w:rsidP="004B1E15">
            <w:pPr>
              <w:rPr>
                <w:rFonts w:cs="KacstBook"/>
                <w:rtl/>
              </w:rPr>
            </w:pPr>
          </w:p>
        </w:tc>
      </w:tr>
    </w:tbl>
    <w:p w:rsidR="007F0DB2" w:rsidRPr="00502E1F" w:rsidRDefault="007F0DB2" w:rsidP="004B1E15">
      <w:pPr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7F0DB2" w:rsidRPr="00502E1F" w:rsidTr="008C398A">
        <w:trPr>
          <w:jc w:val="center"/>
        </w:trPr>
        <w:tc>
          <w:tcPr>
            <w:tcW w:w="9450" w:type="dxa"/>
            <w:gridSpan w:val="3"/>
          </w:tcPr>
          <w:p w:rsidR="007F0DB2" w:rsidRPr="00B12FB5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7F0DB2" w:rsidRPr="00502E1F" w:rsidTr="008C398A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val="fr-FR"/>
              </w:rPr>
            </w:pPr>
            <w:r w:rsidRPr="00502E1F">
              <w:rPr>
                <w:rFonts w:cs="KacstBook"/>
                <w:b/>
                <w:bCs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ساعات التدريس 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نصوص شعرية ونثرية متنوعة من جميع العصور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الأدبية .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(يفضل حرية الاختيار لدى الأستاذ بما يتناسب وتخصصه وميوله ومستوى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الطلاب )</w:t>
            </w:r>
            <w:proofErr w:type="gramEnd"/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خطبة قس بن ساعدة ومقدمة معلقة لبيد وتائية الشنفرى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همزية حسان بن ثابت ورائية جميل بثينة وفن النقائض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سينية البحتري وقصيدة للمتنبي في صباه ونص لابن المقفع في أهمية الأدب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مقامة لبديع الزمان ونص من طوق الحمامة لابن حزم وموشحة أندلسية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تحليل خطبة قس بن ساعدة الإيادي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تحليل خطبة الحجاج بن يوسف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تعريف التحليل الأدبي للنصوص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Pr="00FC6260" w:rsidRDefault="00E46F15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مدارس التحليل الأدبي للنصوص</w:t>
            </w:r>
          </w:p>
        </w:tc>
        <w:tc>
          <w:tcPr>
            <w:tcW w:w="1275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7F0DB2" w:rsidRPr="00FC6260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F0DB2" w:rsidRPr="00502E1F" w:rsidTr="008C398A">
        <w:trPr>
          <w:jc w:val="center"/>
        </w:trPr>
        <w:tc>
          <w:tcPr>
            <w:tcW w:w="661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</w:tcPr>
          <w:p w:rsidR="007F0DB2" w:rsidRDefault="007F0DB2" w:rsidP="004B1E1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</w:tc>
      </w:tr>
    </w:tbl>
    <w:p w:rsidR="007F0DB2" w:rsidRPr="00502E1F" w:rsidRDefault="007F0DB2" w:rsidP="004B1E15">
      <w:pPr>
        <w:rPr>
          <w:rFonts w:cs="KacstBook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7F0DB2" w:rsidRPr="00502E1F" w:rsidTr="008C398A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B12FB5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7F0DB2" w:rsidRPr="00502E1F" w:rsidTr="008C398A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معامل</w:t>
            </w:r>
            <w:r>
              <w:rPr>
                <w:rFonts w:cs="KacstBook" w:hint="cs"/>
                <w:b/>
                <w:bCs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المجموع</w:t>
            </w:r>
          </w:p>
        </w:tc>
      </w:tr>
      <w:tr w:rsidR="007F0DB2" w:rsidRPr="00502E1F" w:rsidTr="008C398A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lastRenderedPageBreak/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</w:tbl>
    <w:p w:rsidR="007F0DB2" w:rsidRPr="00502E1F" w:rsidRDefault="007F0DB2" w:rsidP="004B1E15">
      <w:pPr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7F0DB2" w:rsidRPr="00502E1F" w:rsidTr="008C398A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B12FB5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7F0DB2" w:rsidRPr="00502E1F" w:rsidRDefault="007F0DB2" w:rsidP="004B1E15">
            <w:pPr>
              <w:rPr>
                <w:rFonts w:cs="KacstBook"/>
                <w:rtl/>
              </w:rPr>
            </w:pPr>
          </w:p>
        </w:tc>
      </w:tr>
    </w:tbl>
    <w:p w:rsidR="007F0DB2" w:rsidRDefault="007F0DB2" w:rsidP="004B1E15">
      <w:pPr>
        <w:rPr>
          <w:rFonts w:cs="KacstBook"/>
          <w:rtl/>
        </w:rPr>
      </w:pPr>
    </w:p>
    <w:p w:rsidR="007F0DB2" w:rsidRDefault="007F0DB2" w:rsidP="004B1E15">
      <w:pPr>
        <w:rPr>
          <w:rFonts w:cs="KacstBook"/>
          <w:rtl/>
        </w:rPr>
      </w:pPr>
    </w:p>
    <w:p w:rsidR="007F0DB2" w:rsidRDefault="007F0DB2" w:rsidP="004B1E15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7F0DB2" w:rsidRPr="00502E1F" w:rsidTr="008C398A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B12FB5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للمقرر وفقاً لمجالات الإطار</w:t>
            </w:r>
            <w:r w:rsidR="004B1E1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قياسها واستراتيجيات</w:t>
            </w:r>
            <w:r w:rsidR="004B1E1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7F0DB2" w:rsidRPr="00502E1F" w:rsidTr="008C398A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7F0DB2" w:rsidRPr="00502E1F" w:rsidRDefault="007F0DB2" w:rsidP="004B1E15">
            <w:pPr>
              <w:numPr>
                <w:ilvl w:val="0"/>
                <w:numId w:val="1"/>
              </w:numPr>
              <w:spacing w:after="0" w:line="240" w:lineRule="auto"/>
              <w:ind w:left="185" w:hanging="185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gramStart"/>
            <w:r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>
              <w:rPr>
                <w:rFonts w:cs="KacstBook" w:hint="cs"/>
                <w:rtl/>
              </w:rPr>
              <w:t>،</w:t>
            </w:r>
            <w:r w:rsidRPr="009931B4">
              <w:rPr>
                <w:rFonts w:cs="KacstBook" w:hint="cs"/>
                <w:rtl/>
              </w:rPr>
              <w:t>بحيث</w:t>
            </w:r>
            <w:proofErr w:type="gramEnd"/>
            <w:r w:rsidRPr="009931B4">
              <w:rPr>
                <w:rFonts w:cs="KacstBook" w:hint="cs"/>
                <w:rtl/>
              </w:rPr>
              <w:t xml:space="preserve"> تكون</w:t>
            </w:r>
            <w:r w:rsidR="004B1E15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7F0DB2" w:rsidRPr="00502E1F" w:rsidRDefault="007F0DB2" w:rsidP="004B1E15">
            <w:pPr>
              <w:numPr>
                <w:ilvl w:val="0"/>
                <w:numId w:val="1"/>
              </w:numPr>
              <w:spacing w:after="0" w:line="240" w:lineRule="auto"/>
              <w:ind w:left="185" w:hanging="185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Pr="009931B4">
              <w:rPr>
                <w:rFonts w:cs="KacstBook"/>
                <w:rtl/>
              </w:rPr>
              <w:t xml:space="preserve">طرق </w:t>
            </w:r>
            <w:r w:rsidRPr="009931B4">
              <w:rPr>
                <w:rFonts w:cs="KacstBook" w:hint="cs"/>
                <w:rtl/>
              </w:rPr>
              <w:t>ال</w:t>
            </w:r>
            <w:r>
              <w:rPr>
                <w:rFonts w:cs="KacstBook" w:hint="cs"/>
                <w:rtl/>
              </w:rPr>
              <w:t>تقييم</w:t>
            </w:r>
            <w:r w:rsidR="004B1E15">
              <w:rPr>
                <w:rFonts w:cs="KacstBook" w:hint="cs"/>
                <w:rtl/>
              </w:rPr>
              <w:t xml:space="preserve"> و</w:t>
            </w:r>
            <w:r w:rsidRPr="009931B4">
              <w:rPr>
                <w:rFonts w:cs="KacstBook" w:hint="cs"/>
                <w:rtl/>
              </w:rPr>
              <w:t>تتسق معها</w:t>
            </w:r>
            <w:r w:rsidR="004B1E15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7F0DB2" w:rsidRPr="00502E1F" w:rsidRDefault="007F0DB2" w:rsidP="004B1E15">
            <w:pPr>
              <w:numPr>
                <w:ilvl w:val="0"/>
                <w:numId w:val="1"/>
              </w:numPr>
              <w:spacing w:after="0" w:line="240" w:lineRule="auto"/>
              <w:ind w:left="185" w:hanging="185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>
              <w:rPr>
                <w:rFonts w:cs="KacstBook" w:hint="cs"/>
                <w:rtl/>
              </w:rPr>
              <w:t>التقييم</w:t>
            </w:r>
            <w:r w:rsidR="004B1E15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>
              <w:rPr>
                <w:rFonts w:cs="KacstBook" w:hint="cs"/>
                <w:rtl/>
              </w:rPr>
              <w:t>تقييمها</w:t>
            </w:r>
            <w:r w:rsidR="004B1E15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 كل مقرر مخرجات تعلم </w:t>
            </w:r>
            <w:r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7F0DB2" w:rsidRDefault="007F0DB2" w:rsidP="004B1E15">
      <w:pPr>
        <w:rPr>
          <w:rFonts w:cs="AL-Mohanad Bold"/>
          <w:b/>
          <w:bCs/>
          <w:sz w:val="28"/>
          <w:szCs w:val="28"/>
          <w:rtl/>
        </w:rPr>
      </w:pPr>
    </w:p>
    <w:p w:rsidR="007F0DB2" w:rsidRPr="00502E1F" w:rsidRDefault="007F0DB2" w:rsidP="004B1E15">
      <w:pPr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432"/>
        <w:gridCol w:w="2284"/>
        <w:gridCol w:w="2199"/>
      </w:tblGrid>
      <w:tr w:rsidR="007F0DB2" w:rsidRPr="00502E1F" w:rsidTr="008C398A">
        <w:tc>
          <w:tcPr>
            <w:tcW w:w="583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432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4B1E15">
              <w:rPr>
                <w:rFonts w:cs="KacstBook" w:hint="cs"/>
                <w:b/>
                <w:bCs/>
                <w:rtl/>
              </w:rPr>
              <w:t xml:space="preserve"> </w:t>
            </w:r>
            <w:r w:rsidRPr="009931B4">
              <w:rPr>
                <w:rFonts w:cs="KacstBook" w:hint="cs"/>
                <w:b/>
                <w:bCs/>
                <w:rtl/>
              </w:rPr>
              <w:t>للمقرر وفقاً لمجالات</w:t>
            </w:r>
            <w:r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284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4B1E15">
              <w:rPr>
                <w:rFonts w:cs="KacstBook" w:hint="cs"/>
                <w:b/>
                <w:bCs/>
                <w:rtl/>
              </w:rPr>
              <w:t xml:space="preserve"> </w:t>
            </w:r>
            <w:r>
              <w:rPr>
                <w:rFonts w:cs="KacstBook" w:hint="cs"/>
                <w:b/>
                <w:bCs/>
                <w:rtl/>
              </w:rPr>
              <w:t>ال</w:t>
            </w:r>
            <w:r>
              <w:rPr>
                <w:rFonts w:cs="KacstBook"/>
                <w:b/>
                <w:bCs/>
                <w:rtl/>
              </w:rPr>
              <w:t xml:space="preserve">تدريس </w:t>
            </w:r>
            <w:r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2199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>
              <w:rPr>
                <w:rFonts w:cs="KacstBook" w:hint="cs"/>
                <w:b/>
                <w:bCs/>
                <w:rtl/>
              </w:rPr>
              <w:t>تقويم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1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432" w:type="dxa"/>
          </w:tcPr>
          <w:p w:rsidR="00E46F15" w:rsidRPr="00E46F15" w:rsidRDefault="00E46F15" w:rsidP="00E46F15">
            <w:pPr>
              <w:spacing w:before="240" w:after="120" w:line="240" w:lineRule="auto"/>
              <w:outlineLvl w:val="6"/>
              <w:rPr>
                <w:rFonts w:ascii="Arial" w:hAnsi="Arial" w:cs="AL-Mohanad"/>
                <w:b/>
                <w:color w:val="0070C0"/>
                <w:sz w:val="24"/>
                <w:szCs w:val="24"/>
                <w:rtl/>
                <w:lang w:val="en-AU" w:eastAsia="x-none"/>
              </w:rPr>
            </w:pPr>
            <w:r w:rsidRPr="00E46F15">
              <w:rPr>
                <w:rFonts w:ascii="Arial" w:hAnsi="Arial" w:cs="AL-Mohanad" w:hint="cs"/>
                <w:b/>
                <w:color w:val="0070C0"/>
                <w:sz w:val="28"/>
                <w:szCs w:val="28"/>
                <w:rtl/>
                <w:lang w:val="en-AU" w:eastAsia="x-none"/>
              </w:rPr>
              <w:t>أن يتعرّف على الخصائص الفنية لكل نص يدرسه.</w:t>
            </w:r>
          </w:p>
          <w:p w:rsidR="00E46F15" w:rsidRPr="00E46F15" w:rsidRDefault="00E46F15" w:rsidP="00E46F15">
            <w:pPr>
              <w:rPr>
                <w:rFonts w:eastAsia="Calibri"/>
                <w:rtl/>
              </w:rPr>
            </w:pPr>
            <w:r w:rsidRPr="00E46F15">
              <w:rPr>
                <w:rFonts w:eastAsia="Calibri" w:hint="cs"/>
                <w:sz w:val="28"/>
                <w:szCs w:val="28"/>
                <w:rtl/>
              </w:rPr>
              <w:t xml:space="preserve">أن يعرف </w:t>
            </w:r>
            <w:r w:rsidRPr="00E46F15">
              <w:rPr>
                <w:rFonts w:eastAsia="Calibri"/>
                <w:sz w:val="28"/>
                <w:szCs w:val="28"/>
                <w:rtl/>
              </w:rPr>
              <w:t>–</w:t>
            </w:r>
            <w:r w:rsidRPr="00E46F15">
              <w:rPr>
                <w:rFonts w:eastAsia="Calibri" w:hint="cs"/>
                <w:sz w:val="28"/>
                <w:szCs w:val="28"/>
                <w:rtl/>
              </w:rPr>
              <w:t xml:space="preserve"> على الأقل </w:t>
            </w:r>
            <w:r w:rsidRPr="00E46F15">
              <w:rPr>
                <w:rFonts w:eastAsia="Calibri"/>
                <w:sz w:val="28"/>
                <w:szCs w:val="28"/>
                <w:rtl/>
              </w:rPr>
              <w:t>–</w:t>
            </w:r>
            <w:r w:rsidRPr="00E46F15">
              <w:rPr>
                <w:rFonts w:eastAsia="Calibri" w:hint="cs"/>
                <w:sz w:val="28"/>
                <w:szCs w:val="28"/>
                <w:rtl/>
              </w:rPr>
              <w:t xml:space="preserve"> منهجا من مناهج تحليل النصوص</w:t>
            </w:r>
            <w:r w:rsidRPr="00E46F15">
              <w:rPr>
                <w:rFonts w:eastAsia="Calibri" w:hint="cs"/>
                <w:rtl/>
              </w:rPr>
              <w:t xml:space="preserve"> </w:t>
            </w:r>
            <w:proofErr w:type="gramStart"/>
            <w:r w:rsidRPr="00E46F15">
              <w:rPr>
                <w:rFonts w:eastAsia="Calibri" w:hint="cs"/>
                <w:sz w:val="28"/>
                <w:szCs w:val="28"/>
                <w:rtl/>
              </w:rPr>
              <w:t>الأدبية .</w:t>
            </w:r>
            <w:proofErr w:type="gramEnd"/>
          </w:p>
          <w:p w:rsidR="007F0DB2" w:rsidRPr="00BF7F7A" w:rsidRDefault="00E46F15" w:rsidP="00E46F15">
            <w:pPr>
              <w:rPr>
                <w:rFonts w:ascii="Arial" w:hAnsi="Arial" w:cs="Simplified Arabic"/>
                <w:bCs/>
                <w:rtl/>
              </w:rPr>
            </w:pPr>
            <w:r w:rsidRPr="00E46F15">
              <w:rPr>
                <w:rFonts w:eastAsia="Calibri" w:hint="cs"/>
                <w:sz w:val="28"/>
                <w:szCs w:val="28"/>
                <w:rtl/>
              </w:rPr>
              <w:t xml:space="preserve">أن يتعرف على أبرز الشعراء والكتاب المميزين من خلال النصوص </w:t>
            </w:r>
            <w:proofErr w:type="gramStart"/>
            <w:r w:rsidRPr="00E46F15">
              <w:rPr>
                <w:rFonts w:eastAsia="Calibri" w:hint="cs"/>
                <w:sz w:val="28"/>
                <w:szCs w:val="28"/>
                <w:rtl/>
              </w:rPr>
              <w:t>المختارة .</w:t>
            </w:r>
            <w:proofErr w:type="gramEnd"/>
            <w:r w:rsidRPr="00E46F15">
              <w:rPr>
                <w:rFonts w:ascii="Arial" w:eastAsia="Calibri" w:hAnsi="Arial" w:cs="AL-Mohanad" w:hint="cs"/>
                <w:color w:val="548DD4"/>
                <w:rtl/>
              </w:rPr>
              <w:t xml:space="preserve">            </w:t>
            </w:r>
            <w:r w:rsidRPr="00E46F15">
              <w:rPr>
                <w:rFonts w:ascii="Arial" w:eastAsia="Calibri" w:hAnsi="Arial" w:cs="AL-Mohanad" w:hint="cs"/>
                <w:b/>
                <w:color w:val="548DD4"/>
                <w:rtl/>
              </w:rPr>
              <w:t xml:space="preserve">                      </w:t>
            </w:r>
          </w:p>
        </w:tc>
        <w:tc>
          <w:tcPr>
            <w:tcW w:w="2284" w:type="dxa"/>
          </w:tcPr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عرض المادة العلمية بواسطة </w:t>
            </w: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( </w:t>
            </w:r>
            <w:proofErr w:type="spellStart"/>
            <w:r w:rsidRPr="00E46F15">
              <w:rPr>
                <w:rFonts w:ascii="Arial" w:eastAsia="Calibri" w:hAnsi="Arial" w:cs="AL-Mohanad"/>
                <w:color w:val="0070C0"/>
                <w:sz w:val="28"/>
                <w:szCs w:val="28"/>
              </w:rPr>
              <w:t>powerpoint</w:t>
            </w:r>
            <w:proofErr w:type="spellEnd"/>
            <w:proofErr w:type="gramEnd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) </w:t>
            </w:r>
          </w:p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المناقشة </w:t>
            </w: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والحوار .</w:t>
            </w:r>
            <w:proofErr w:type="gramEnd"/>
          </w:p>
          <w:p w:rsidR="007F0DB2" w:rsidRPr="00BF7F7A" w:rsidRDefault="00E46F15" w:rsidP="00E46F15">
            <w:pPr>
              <w:rPr>
                <w:rFonts w:ascii="Arial" w:hAnsi="Arial" w:cs="Simplified Arabic"/>
                <w:bCs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 التدريب العملي على المنهج</w:t>
            </w:r>
          </w:p>
        </w:tc>
        <w:tc>
          <w:tcPr>
            <w:tcW w:w="2199" w:type="dxa"/>
          </w:tcPr>
          <w:p w:rsidR="00E46F15" w:rsidRPr="00E46F15" w:rsidRDefault="00E46F15" w:rsidP="00E46F15">
            <w:pPr>
              <w:jc w:val="right"/>
              <w:rPr>
                <w:rFonts w:eastAsia="Calibri"/>
                <w:color w:val="0070C0"/>
              </w:rPr>
            </w:pPr>
            <w:r w:rsidRPr="00E46F15">
              <w:rPr>
                <w:rFonts w:eastAsia="Calibri" w:hint="cs"/>
                <w:color w:val="0070C0"/>
                <w:rtl/>
              </w:rPr>
              <w:t xml:space="preserve">الأسئلة </w:t>
            </w:r>
            <w:proofErr w:type="gramStart"/>
            <w:r w:rsidRPr="00E46F15">
              <w:rPr>
                <w:rFonts w:eastAsia="Calibri" w:hint="cs"/>
                <w:color w:val="0070C0"/>
                <w:rtl/>
              </w:rPr>
              <w:t>المباشرة .</w:t>
            </w:r>
            <w:proofErr w:type="gramEnd"/>
          </w:p>
          <w:p w:rsidR="00E46F15" w:rsidRPr="00E46F15" w:rsidRDefault="00E46F15" w:rsidP="00E46F15">
            <w:pPr>
              <w:jc w:val="right"/>
              <w:rPr>
                <w:rFonts w:eastAsia="Calibri"/>
                <w:color w:val="0070C0"/>
                <w:rtl/>
              </w:rPr>
            </w:pPr>
          </w:p>
          <w:p w:rsidR="007F0DB2" w:rsidRPr="00BF7F7A" w:rsidRDefault="00E46F15" w:rsidP="00E46F15">
            <w:pPr>
              <w:rPr>
                <w:rFonts w:ascii="Arial" w:hAnsi="Arial" w:cs="Simplified Arabic"/>
                <w:bCs/>
              </w:rPr>
            </w:pPr>
            <w:r w:rsidRPr="00E46F15">
              <w:rPr>
                <w:rFonts w:eastAsia="Calibri" w:hint="cs"/>
                <w:color w:val="0070C0"/>
                <w:rtl/>
              </w:rPr>
              <w:t>الاختبارات القصيرة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432" w:type="dxa"/>
          </w:tcPr>
          <w:p w:rsidR="007F0DB2" w:rsidRPr="00BF7F7A" w:rsidRDefault="007F0DB2" w:rsidP="004B1E15">
            <w:pPr>
              <w:tabs>
                <w:tab w:val="left" w:pos="1778"/>
              </w:tabs>
              <w:rPr>
                <w:rFonts w:ascii="Arial" w:hAnsi="Arial" w:cs="Simplified Arabic"/>
                <w:bCs/>
              </w:rPr>
            </w:pPr>
          </w:p>
        </w:tc>
        <w:tc>
          <w:tcPr>
            <w:tcW w:w="2284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  <w:tc>
          <w:tcPr>
            <w:tcW w:w="2199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1-3</w:t>
            </w:r>
          </w:p>
        </w:tc>
        <w:tc>
          <w:tcPr>
            <w:tcW w:w="4432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  <w:tc>
          <w:tcPr>
            <w:tcW w:w="2284" w:type="dxa"/>
          </w:tcPr>
          <w:p w:rsidR="007F0DB2" w:rsidRPr="00BF7F7A" w:rsidRDefault="007F0DB2" w:rsidP="004B1E15"/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BF7F7A" w:rsidRDefault="00E46F15" w:rsidP="004B1E15">
            <w:pPr>
              <w:rPr>
                <w:rFonts w:ascii="Arial" w:hAnsi="Arial" w:cs="Simplified Arabic"/>
                <w:bCs/>
                <w:rtl/>
              </w:rPr>
            </w:pPr>
            <w:r>
              <w:rPr>
                <w:rFonts w:ascii="Arial" w:hAnsi="Arial" w:cs="Simplified Arabic" w:hint="cs"/>
                <w:bCs/>
                <w:rtl/>
              </w:rPr>
              <w:t>المهارات الإدراكية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2-1</w:t>
            </w:r>
          </w:p>
        </w:tc>
        <w:tc>
          <w:tcPr>
            <w:tcW w:w="4432" w:type="dxa"/>
          </w:tcPr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أن  ينمي</w:t>
            </w:r>
            <w:proofErr w:type="gramEnd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 الطالب من ذخيرته اللغوية .</w:t>
            </w:r>
          </w:p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أن يدرك أوجه الاختلاف بين الخصائص الفنية للنصوص بين العصور </w:t>
            </w: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المختلفة .</w:t>
            </w:r>
            <w:proofErr w:type="gramEnd"/>
          </w:p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  <w:tc>
          <w:tcPr>
            <w:tcW w:w="2284" w:type="dxa"/>
          </w:tcPr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الشرح والتمثيل</w:t>
            </w:r>
          </w:p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التدريس المصغر</w:t>
            </w:r>
          </w:p>
          <w:p w:rsidR="007F0DB2" w:rsidRPr="00BF7F7A" w:rsidRDefault="00E46F15" w:rsidP="00E46F15">
            <w:pPr>
              <w:rPr>
                <w:rFonts w:ascii="Arial" w:hAnsi="Arial" w:cs="Simplified Arabic"/>
                <w:bCs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 المناقشة والحوار</w:t>
            </w:r>
          </w:p>
        </w:tc>
        <w:tc>
          <w:tcPr>
            <w:tcW w:w="2199" w:type="dxa"/>
          </w:tcPr>
          <w:p w:rsidR="007F0DB2" w:rsidRPr="00BF7F7A" w:rsidRDefault="00E46F15" w:rsidP="004B1E15">
            <w:pPr>
              <w:rPr>
                <w:rFonts w:ascii="Arial" w:hAnsi="Arial" w:cs="Simplified Arabic"/>
                <w:bCs/>
                <w:rtl/>
              </w:rPr>
            </w:pPr>
            <w:r>
              <w:rPr>
                <w:rFonts w:ascii="Arial" w:hAnsi="Arial" w:cs="AL-Mohanad" w:hint="cs"/>
                <w:b/>
                <w:color w:val="0070C0"/>
                <w:sz w:val="28"/>
                <w:szCs w:val="28"/>
                <w:rtl/>
              </w:rPr>
              <w:t>الأسئلة الاستيعابية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2-2</w:t>
            </w:r>
          </w:p>
        </w:tc>
        <w:tc>
          <w:tcPr>
            <w:tcW w:w="4432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  <w:tc>
          <w:tcPr>
            <w:tcW w:w="2284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  <w:tc>
          <w:tcPr>
            <w:tcW w:w="2199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432" w:type="dxa"/>
          </w:tcPr>
          <w:p w:rsidR="007F0DB2" w:rsidRPr="00BF7F7A" w:rsidRDefault="007F0DB2" w:rsidP="004B1E15">
            <w:pPr>
              <w:rPr>
                <w:rFonts w:ascii="Arial" w:hAnsi="Arial" w:cs="Simplified Arabic"/>
                <w:bCs/>
                <w:rtl/>
              </w:rPr>
            </w:pPr>
          </w:p>
        </w:tc>
        <w:tc>
          <w:tcPr>
            <w:tcW w:w="2284" w:type="dxa"/>
          </w:tcPr>
          <w:p w:rsidR="007F0DB2" w:rsidRPr="00BF7F7A" w:rsidRDefault="007F0DB2" w:rsidP="004B1E15">
            <w:pPr>
              <w:rPr>
                <w:color w:val="548DD4"/>
              </w:rPr>
            </w:pPr>
          </w:p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3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3-1</w:t>
            </w:r>
          </w:p>
        </w:tc>
        <w:tc>
          <w:tcPr>
            <w:tcW w:w="4432" w:type="dxa"/>
          </w:tcPr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تسجيل الملاحظات عن كل </w:t>
            </w: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طالب  .</w:t>
            </w:r>
            <w:proofErr w:type="gramEnd"/>
          </w:p>
          <w:p w:rsidR="007F0DB2" w:rsidRPr="00BF7F7A" w:rsidRDefault="00E46F15" w:rsidP="00E46F15">
            <w:pPr>
              <w:rPr>
                <w:rFonts w:ascii="Arial" w:hAnsi="Arial" w:cs="Simplified Arabic"/>
                <w:bCs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الأسئلة الاستيعابية</w:t>
            </w:r>
          </w:p>
        </w:tc>
        <w:tc>
          <w:tcPr>
            <w:tcW w:w="2284" w:type="dxa"/>
          </w:tcPr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استخدام طريقة التدريس </w:t>
            </w: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المصغر .</w:t>
            </w:r>
            <w:proofErr w:type="gramEnd"/>
          </w:p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-</w:t>
            </w: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النقاش ،</w:t>
            </w:r>
            <w:proofErr w:type="gramEnd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 و الحوار ، والتغذية الراجعة .</w:t>
            </w:r>
          </w:p>
          <w:p w:rsidR="007F0DB2" w:rsidRPr="00BF7F7A" w:rsidRDefault="00E46F15" w:rsidP="00E46F15">
            <w:pPr>
              <w:rPr>
                <w:rFonts w:ascii="Arial" w:hAnsi="Arial" w:cs="Simplified Arabic"/>
                <w:bCs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-إجراء المقارنات بين الجزئيات ذات العلاقة</w:t>
            </w:r>
          </w:p>
        </w:tc>
        <w:tc>
          <w:tcPr>
            <w:tcW w:w="2199" w:type="dxa"/>
          </w:tcPr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أن يناقش حكماً أو قضيةً أو أمراً متعلقاً بنصٍ ما.</w:t>
            </w:r>
          </w:p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  <w:rtl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أن يشرح نصاً أو جزءاً منه في اتجاه محدد أو معطيات </w:t>
            </w: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محددة .</w:t>
            </w:r>
            <w:proofErr w:type="gramEnd"/>
          </w:p>
          <w:p w:rsidR="00E46F15" w:rsidRPr="00E46F15" w:rsidRDefault="00E46F15" w:rsidP="00E46F15">
            <w:pPr>
              <w:rPr>
                <w:rFonts w:ascii="Arial" w:eastAsia="Calibri" w:hAnsi="Arial" w:cs="AL-Mohanad"/>
                <w:color w:val="0070C0"/>
                <w:sz w:val="28"/>
                <w:szCs w:val="28"/>
              </w:rPr>
            </w:pPr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 xml:space="preserve">أن يتفاعل ويتعاون صفيّاً في أداء التكاليف المشتركة مع </w:t>
            </w:r>
            <w:proofErr w:type="gramStart"/>
            <w:r w:rsidRPr="00E46F15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</w:rPr>
              <w:t>زملائه .</w:t>
            </w:r>
            <w:proofErr w:type="gramEnd"/>
          </w:p>
          <w:p w:rsidR="007F0DB2" w:rsidRPr="00E46F15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432" w:type="dxa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</w:p>
        </w:tc>
        <w:tc>
          <w:tcPr>
            <w:tcW w:w="2284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4-1</w:t>
            </w:r>
          </w:p>
        </w:tc>
        <w:tc>
          <w:tcPr>
            <w:tcW w:w="4432" w:type="dxa"/>
          </w:tcPr>
          <w:p w:rsidR="00E46F15" w:rsidRPr="00E46F15" w:rsidRDefault="00E46F15" w:rsidP="00E46F15">
            <w:pPr>
              <w:jc w:val="right"/>
              <w:rPr>
                <w:rFonts w:eastAsia="Calibri"/>
                <w:color w:val="0070C0"/>
                <w:sz w:val="28"/>
                <w:szCs w:val="28"/>
                <w:rtl/>
                <w:lang w:val="en-AU"/>
              </w:rPr>
            </w:pPr>
            <w:r w:rsidRPr="00E46F15">
              <w:rPr>
                <w:rFonts w:eastAsia="Calibri" w:hint="cs"/>
                <w:color w:val="0070C0"/>
                <w:sz w:val="28"/>
                <w:szCs w:val="28"/>
                <w:rtl/>
                <w:lang w:val="en-AU"/>
              </w:rPr>
              <w:t xml:space="preserve">أن تكون لدى الطالب القدرة في التواصل مع زملائه </w:t>
            </w:r>
            <w:proofErr w:type="gramStart"/>
            <w:r w:rsidRPr="00E46F15">
              <w:rPr>
                <w:rFonts w:eastAsia="Calibri" w:hint="cs"/>
                <w:color w:val="0070C0"/>
                <w:sz w:val="28"/>
                <w:szCs w:val="28"/>
                <w:rtl/>
                <w:lang w:val="en-AU"/>
              </w:rPr>
              <w:t>وأستاذه .</w:t>
            </w:r>
            <w:proofErr w:type="gramEnd"/>
          </w:p>
          <w:p w:rsidR="007F0DB2" w:rsidRPr="005014D4" w:rsidRDefault="00E46F15" w:rsidP="00E46F15">
            <w:pPr>
              <w:rPr>
                <w:rFonts w:ascii="Arial" w:hAnsi="Arial" w:cs="Simplified Arabic"/>
                <w:bCs/>
              </w:rPr>
            </w:pPr>
            <w:r w:rsidRPr="00E46F15">
              <w:rPr>
                <w:rFonts w:eastAsia="Calibri" w:hint="cs"/>
                <w:color w:val="0070C0"/>
                <w:sz w:val="28"/>
                <w:szCs w:val="28"/>
                <w:rtl/>
              </w:rPr>
              <w:t xml:space="preserve">-أن يبدئ وجهات نظر ويكوّن رأياً حول </w:t>
            </w:r>
            <w:proofErr w:type="gramStart"/>
            <w:r w:rsidRPr="00E46F15">
              <w:rPr>
                <w:rFonts w:eastAsia="Calibri" w:hint="cs"/>
                <w:color w:val="0070C0"/>
                <w:sz w:val="28"/>
                <w:szCs w:val="28"/>
                <w:rtl/>
              </w:rPr>
              <w:t>القضايا  الأدبية</w:t>
            </w:r>
            <w:proofErr w:type="gramEnd"/>
            <w:r w:rsidRPr="00E46F15">
              <w:rPr>
                <w:rFonts w:eastAsia="Calibri" w:hint="cs"/>
                <w:color w:val="0070C0"/>
                <w:sz w:val="28"/>
                <w:szCs w:val="28"/>
                <w:rtl/>
              </w:rPr>
              <w:t xml:space="preserve"> المتعلقة .</w:t>
            </w:r>
          </w:p>
        </w:tc>
        <w:tc>
          <w:tcPr>
            <w:tcW w:w="2284" w:type="dxa"/>
          </w:tcPr>
          <w:p w:rsidR="007F0DB2" w:rsidRPr="005014D4" w:rsidRDefault="007D4A4F" w:rsidP="004B1E15">
            <w:pPr>
              <w:rPr>
                <w:rFonts w:ascii="Arial" w:hAnsi="Arial" w:cs="Simplified Arabic"/>
                <w:bCs/>
              </w:rPr>
            </w:pPr>
            <w:r>
              <w:rPr>
                <w:rFonts w:ascii="Arial" w:hAnsi="Arial" w:cs="AL-Mohanad" w:hint="cs"/>
                <w:color w:val="0070C0"/>
                <w:rtl/>
              </w:rPr>
              <w:t xml:space="preserve">الحوار </w:t>
            </w:r>
            <w:r>
              <w:rPr>
                <w:rFonts w:ascii="Arial" w:hAnsi="Arial" w:cs="AL-Mohanad"/>
                <w:color w:val="0070C0"/>
                <w:rtl/>
              </w:rPr>
              <w:t>–</w:t>
            </w:r>
            <w:r>
              <w:rPr>
                <w:rFonts w:ascii="Arial" w:hAnsi="Arial" w:cs="AL-Mohanad" w:hint="cs"/>
                <w:color w:val="0070C0"/>
                <w:rtl/>
              </w:rPr>
              <w:t xml:space="preserve"> النقاش </w:t>
            </w:r>
            <w:r>
              <w:rPr>
                <w:rFonts w:ascii="Arial" w:hAnsi="Arial" w:cs="AL-Mohanad"/>
                <w:color w:val="0070C0"/>
                <w:rtl/>
              </w:rPr>
              <w:t>–</w:t>
            </w:r>
            <w:r>
              <w:rPr>
                <w:rFonts w:ascii="Arial" w:hAnsi="Arial" w:cs="AL-Mohanad" w:hint="cs"/>
                <w:color w:val="0070C0"/>
                <w:rtl/>
              </w:rPr>
              <w:t xml:space="preserve"> المجموعات المصغرة </w:t>
            </w:r>
            <w:r>
              <w:rPr>
                <w:rFonts w:ascii="Arial" w:hAnsi="Arial" w:cs="AL-Mohanad"/>
                <w:color w:val="0070C0"/>
                <w:rtl/>
              </w:rPr>
              <w:t>–</w:t>
            </w:r>
            <w:r>
              <w:rPr>
                <w:rFonts w:ascii="Arial" w:hAnsi="Arial" w:cs="AL-Mohanad" w:hint="cs"/>
                <w:color w:val="0070C0"/>
                <w:rtl/>
              </w:rPr>
              <w:t xml:space="preserve"> إجراء المقارنات</w:t>
            </w:r>
          </w:p>
        </w:tc>
        <w:tc>
          <w:tcPr>
            <w:tcW w:w="2199" w:type="dxa"/>
          </w:tcPr>
          <w:p w:rsidR="007D4A4F" w:rsidRPr="007D4A4F" w:rsidRDefault="007D4A4F" w:rsidP="007D4A4F">
            <w:pPr>
              <w:rPr>
                <w:rFonts w:ascii="Arial" w:eastAsia="Calibri" w:hAnsi="Arial" w:cs="AL-Mohanad"/>
                <w:color w:val="0070C0"/>
                <w:rtl/>
              </w:rPr>
            </w:pPr>
            <w:r w:rsidRPr="007D4A4F">
              <w:rPr>
                <w:rFonts w:ascii="Arial" w:eastAsia="Calibri" w:hAnsi="Arial" w:cs="AL-Mohanad" w:hint="cs"/>
                <w:color w:val="0070C0"/>
                <w:rtl/>
              </w:rPr>
              <w:t xml:space="preserve">الأسئلة </w:t>
            </w:r>
            <w:proofErr w:type="gramStart"/>
            <w:r w:rsidRPr="007D4A4F">
              <w:rPr>
                <w:rFonts w:ascii="Arial" w:eastAsia="Calibri" w:hAnsi="Arial" w:cs="AL-Mohanad" w:hint="cs"/>
                <w:color w:val="0070C0"/>
                <w:rtl/>
              </w:rPr>
              <w:t>التوجيهية .</w:t>
            </w:r>
            <w:proofErr w:type="gramEnd"/>
          </w:p>
          <w:p w:rsidR="007D4A4F" w:rsidRPr="007D4A4F" w:rsidRDefault="007D4A4F" w:rsidP="007D4A4F">
            <w:pPr>
              <w:rPr>
                <w:rFonts w:ascii="Arial" w:eastAsia="Calibri" w:hAnsi="Arial" w:cs="AL-Mohanad"/>
                <w:color w:val="0070C0"/>
                <w:rtl/>
              </w:rPr>
            </w:pPr>
            <w:r w:rsidRPr="007D4A4F">
              <w:rPr>
                <w:rFonts w:ascii="Arial" w:eastAsia="Calibri" w:hAnsi="Arial" w:cs="AL-Mohanad" w:hint="cs"/>
                <w:color w:val="0070C0"/>
                <w:rtl/>
              </w:rPr>
              <w:t xml:space="preserve">تسجيل </w:t>
            </w:r>
            <w:proofErr w:type="gramStart"/>
            <w:r w:rsidRPr="007D4A4F">
              <w:rPr>
                <w:rFonts w:ascii="Arial" w:eastAsia="Calibri" w:hAnsi="Arial" w:cs="AL-Mohanad" w:hint="cs"/>
                <w:color w:val="0070C0"/>
                <w:rtl/>
              </w:rPr>
              <w:t>الملاحظات .</w:t>
            </w:r>
            <w:proofErr w:type="gramEnd"/>
          </w:p>
          <w:p w:rsidR="007F0DB2" w:rsidRPr="005014D4" w:rsidRDefault="007D4A4F" w:rsidP="007D4A4F">
            <w:pPr>
              <w:rPr>
                <w:rFonts w:ascii="Arial" w:hAnsi="Arial" w:cs="Simplified Arabic"/>
                <w:bCs/>
              </w:rPr>
            </w:pPr>
            <w:r w:rsidRPr="007D4A4F">
              <w:rPr>
                <w:rFonts w:ascii="Arial" w:eastAsia="Calibri" w:hAnsi="Arial" w:cs="AL-Mohanad" w:hint="cs"/>
                <w:color w:val="0070C0"/>
                <w:rtl/>
              </w:rPr>
              <w:t xml:space="preserve">التغذية </w:t>
            </w:r>
            <w:proofErr w:type="gramStart"/>
            <w:r w:rsidRPr="007D4A4F">
              <w:rPr>
                <w:rFonts w:ascii="Arial" w:eastAsia="Calibri" w:hAnsi="Arial" w:cs="AL-Mohanad" w:hint="cs"/>
                <w:color w:val="0070C0"/>
                <w:rtl/>
              </w:rPr>
              <w:t>الراجعة .</w:t>
            </w:r>
            <w:proofErr w:type="gramEnd"/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4-2</w:t>
            </w:r>
          </w:p>
        </w:tc>
        <w:tc>
          <w:tcPr>
            <w:tcW w:w="4432" w:type="dxa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</w:p>
        </w:tc>
        <w:tc>
          <w:tcPr>
            <w:tcW w:w="2284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915" w:type="dxa"/>
            <w:gridSpan w:val="3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النفسية </w:t>
            </w:r>
            <w:proofErr w:type="gramStart"/>
            <w:r w:rsidRPr="009931B4">
              <w:rPr>
                <w:rFonts w:cs="KacstBook" w:hint="cs"/>
                <w:b/>
                <w:bCs/>
                <w:rtl/>
              </w:rPr>
              <w:t>الحركية</w:t>
            </w:r>
            <w:r>
              <w:rPr>
                <w:rFonts w:cs="KacstBook" w:hint="cs"/>
                <w:b/>
                <w:bCs/>
                <w:rtl/>
              </w:rPr>
              <w:t>(</w:t>
            </w:r>
            <w:proofErr w:type="gramEnd"/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432" w:type="dxa"/>
          </w:tcPr>
          <w:p w:rsidR="007F0DB2" w:rsidRPr="005014D4" w:rsidRDefault="007F0DB2" w:rsidP="004B1E15">
            <w:pPr>
              <w:rPr>
                <w:rFonts w:ascii="Arial" w:hAnsi="Arial" w:cs="Simplified Arabic"/>
                <w:bCs/>
              </w:rPr>
            </w:pPr>
          </w:p>
        </w:tc>
        <w:tc>
          <w:tcPr>
            <w:tcW w:w="2284" w:type="dxa"/>
          </w:tcPr>
          <w:p w:rsidR="007F0DB2" w:rsidRPr="005014D4" w:rsidRDefault="007F0DB2" w:rsidP="004B1E15">
            <w:pPr>
              <w:rPr>
                <w:rFonts w:ascii="Arial" w:hAnsi="Arial" w:cs="Simplified Arabic"/>
                <w:bCs/>
              </w:rPr>
            </w:pPr>
          </w:p>
        </w:tc>
        <w:tc>
          <w:tcPr>
            <w:tcW w:w="2199" w:type="dxa"/>
          </w:tcPr>
          <w:p w:rsidR="007F0DB2" w:rsidRPr="005014D4" w:rsidRDefault="007F0DB2" w:rsidP="004B1E15">
            <w:pPr>
              <w:rPr>
                <w:rFonts w:ascii="Arial" w:hAnsi="Arial" w:cs="Simplified Arabic"/>
                <w:bCs/>
              </w:rPr>
            </w:pPr>
          </w:p>
        </w:tc>
      </w:tr>
      <w:tr w:rsidR="007F0DB2" w:rsidRPr="00502E1F" w:rsidTr="008C398A">
        <w:tc>
          <w:tcPr>
            <w:tcW w:w="583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432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2284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2199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</w:tbl>
    <w:p w:rsidR="007F0DB2" w:rsidRDefault="007F0DB2" w:rsidP="004B1E15">
      <w:pPr>
        <w:rPr>
          <w:rFonts w:cs="KacstBook"/>
          <w:b/>
          <w:bCs/>
          <w:rtl/>
        </w:rPr>
      </w:pPr>
    </w:p>
    <w:p w:rsidR="007F0DB2" w:rsidRPr="00502E1F" w:rsidRDefault="007F0DB2" w:rsidP="004B1E15">
      <w:pPr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7F0DB2" w:rsidRPr="00502E1F" w:rsidTr="008C398A">
        <w:tc>
          <w:tcPr>
            <w:tcW w:w="9506" w:type="dxa"/>
            <w:gridSpan w:val="4"/>
          </w:tcPr>
          <w:p w:rsidR="007F0DB2" w:rsidRPr="00502E1F" w:rsidRDefault="007F0DB2" w:rsidP="004B1E15">
            <w:pPr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تقو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7F0DB2" w:rsidRPr="00502E1F" w:rsidTr="008C398A">
        <w:tc>
          <w:tcPr>
            <w:tcW w:w="292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7F0DB2" w:rsidRPr="00502E1F" w:rsidRDefault="007F0DB2" w:rsidP="004B1E15">
            <w:pPr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الاختبار الدوري الأول </w:t>
            </w:r>
          </w:p>
        </w:tc>
        <w:tc>
          <w:tcPr>
            <w:tcW w:w="138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 السابع</w:t>
            </w:r>
          </w:p>
        </w:tc>
        <w:tc>
          <w:tcPr>
            <w:tcW w:w="156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>20درجة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lastRenderedPageBreak/>
              <w:t>2</w:t>
            </w:r>
          </w:p>
        </w:tc>
        <w:tc>
          <w:tcPr>
            <w:tcW w:w="6274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الاختبار الدوري الثاني </w:t>
            </w:r>
          </w:p>
        </w:tc>
        <w:tc>
          <w:tcPr>
            <w:tcW w:w="138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الرابع عشر </w:t>
            </w:r>
          </w:p>
        </w:tc>
        <w:tc>
          <w:tcPr>
            <w:tcW w:w="156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 xml:space="preserve">20درجة 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7F0DB2" w:rsidRPr="00936FA5" w:rsidRDefault="004B1E15" w:rsidP="004B1E15">
            <w:pPr>
              <w:rPr>
                <w:rFonts w:ascii="Arial" w:hAnsi="Arial" w:cs="Simplified Arabic"/>
                <w:bCs/>
              </w:rPr>
            </w:pPr>
            <w:r>
              <w:rPr>
                <w:rFonts w:ascii="Arial" w:hAnsi="Arial" w:cs="Simplified Arabic" w:hint="cs"/>
                <w:bCs/>
                <w:rtl/>
              </w:rPr>
              <w:t>الأنشطة والبحوث والمشار</w:t>
            </w:r>
            <w:r w:rsidR="007F0DB2" w:rsidRPr="00936FA5">
              <w:rPr>
                <w:rFonts w:ascii="Arial" w:hAnsi="Arial" w:cs="Simplified Arabic" w:hint="cs"/>
                <w:bCs/>
                <w:rtl/>
              </w:rPr>
              <w:t>كة</w:t>
            </w:r>
          </w:p>
        </w:tc>
        <w:tc>
          <w:tcPr>
            <w:tcW w:w="138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>20درجة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F0DB2" w:rsidRPr="00936FA5" w:rsidRDefault="007F0DB2" w:rsidP="004B1E15">
            <w:pPr>
              <w:rPr>
                <w:rFonts w:ascii="Arial" w:hAnsi="Arial" w:cs="Simplified Arabic"/>
                <w:bCs/>
              </w:rPr>
            </w:pPr>
            <w:r w:rsidRPr="00936FA5">
              <w:rPr>
                <w:rFonts w:ascii="Arial" w:hAnsi="Arial" w:cs="Simplified Arabic" w:hint="cs"/>
                <w:bCs/>
                <w:rtl/>
              </w:rPr>
              <w:t>40درجة</w:t>
            </w: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7F0DB2" w:rsidRPr="00502E1F" w:rsidRDefault="007F0DB2" w:rsidP="004B1E15">
            <w:pPr>
              <w:rPr>
                <w:rFonts w:cs="KacstBook"/>
              </w:rPr>
            </w:pPr>
          </w:p>
        </w:tc>
        <w:tc>
          <w:tcPr>
            <w:tcW w:w="138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</w:tr>
      <w:tr w:rsidR="007F0DB2" w:rsidRPr="00502E1F" w:rsidTr="008C398A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F0DB2" w:rsidRPr="00502E1F" w:rsidRDefault="007F0DB2" w:rsidP="004B1E15">
            <w:pPr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F0DB2" w:rsidRPr="00502E1F" w:rsidRDefault="007F0DB2" w:rsidP="004B1E15">
            <w:pPr>
              <w:rPr>
                <w:rFonts w:cs="KacstBook"/>
                <w:lang w:bidi="ar-EG"/>
              </w:rPr>
            </w:pPr>
          </w:p>
        </w:tc>
      </w:tr>
    </w:tbl>
    <w:p w:rsidR="007F0DB2" w:rsidRPr="00502E1F" w:rsidRDefault="007F0DB2" w:rsidP="004B1E15">
      <w:pPr>
        <w:pStyle w:val="7"/>
        <w:bidi/>
        <w:spacing w:before="0" w:after="0"/>
        <w:rPr>
          <w:rFonts w:ascii="Times New Roman" w:hAnsi="Times New Roman" w:cs="KacstBook"/>
        </w:rPr>
      </w:pPr>
    </w:p>
    <w:p w:rsidR="007F0DB2" w:rsidRPr="00502E1F" w:rsidRDefault="007F0DB2" w:rsidP="004B1E15">
      <w:pPr>
        <w:pStyle w:val="7"/>
        <w:numPr>
          <w:ilvl w:val="0"/>
          <w:numId w:val="4"/>
        </w:numPr>
        <w:bidi/>
        <w:spacing w:before="0" w:after="0"/>
        <w:ind w:left="-261" w:hanging="283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الإرشاد الأكاديمي للطلاب و</w:t>
      </w: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7F0DB2" w:rsidRPr="00502E1F" w:rsidTr="008C398A">
        <w:tc>
          <w:tcPr>
            <w:tcW w:w="9544" w:type="dxa"/>
          </w:tcPr>
          <w:p w:rsidR="007F0DB2" w:rsidRPr="00502E1F" w:rsidRDefault="007F0DB2" w:rsidP="004B1E15">
            <w:pPr>
              <w:pStyle w:val="30"/>
              <w:bidi/>
              <w:spacing w:after="0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7F0DB2" w:rsidRPr="00936FA5" w:rsidRDefault="007F0DB2" w:rsidP="004B1E15">
            <w:pPr>
              <w:pStyle w:val="30"/>
              <w:rPr>
                <w:rFonts w:ascii="Arial" w:hAnsi="Arial" w:cs="AL-Mohanad"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val="en-US"/>
              </w:rPr>
              <w:t>الإرشاد الأكاديمي</w:t>
            </w:r>
          </w:p>
        </w:tc>
      </w:tr>
    </w:tbl>
    <w:p w:rsidR="007F0DB2" w:rsidRPr="00502E1F" w:rsidRDefault="007F0DB2" w:rsidP="004B1E15">
      <w:pPr>
        <w:pStyle w:val="7"/>
        <w:bidi/>
        <w:spacing w:before="0" w:after="0"/>
        <w:ind w:left="211"/>
        <w:rPr>
          <w:rFonts w:cs="KacstBook"/>
          <w:b/>
          <w:bCs/>
          <w:sz w:val="28"/>
          <w:szCs w:val="28"/>
        </w:rPr>
      </w:pPr>
    </w:p>
    <w:p w:rsidR="007F0DB2" w:rsidRPr="00502E1F" w:rsidRDefault="007F0DB2" w:rsidP="008C398A">
      <w:pPr>
        <w:pStyle w:val="7"/>
        <w:numPr>
          <w:ilvl w:val="0"/>
          <w:numId w:val="19"/>
        </w:numPr>
        <w:bidi/>
        <w:spacing w:before="0" w:after="0"/>
        <w:ind w:left="-261" w:hanging="283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FC6260" w:rsidRDefault="007F0DB2" w:rsidP="004B1E1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D4A4F" w:rsidRPr="007D4A4F" w:rsidRDefault="007F0DB2" w:rsidP="007D4A4F">
            <w:pPr>
              <w:ind w:left="1363"/>
              <w:rPr>
                <w:rFonts w:ascii="Arial" w:eastAsia="Calibri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7D4A4F"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كتب التراث الأدبي ودواوين الشعراء يختار منها النصوص</w:t>
            </w:r>
          </w:p>
          <w:p w:rsidR="007F0DB2" w:rsidRPr="00FC6260" w:rsidRDefault="007D4A4F" w:rsidP="007D4A4F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القسم بصدد إعداد كتيّب لذلك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D4A4F" w:rsidRPr="007D4A4F" w:rsidRDefault="007D4A4F" w:rsidP="007D4A4F">
            <w:pPr>
              <w:numPr>
                <w:ilvl w:val="0"/>
                <w:numId w:val="33"/>
              </w:numPr>
              <w:spacing w:before="240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0مدخل إلى تحليل النص الأدبي </w:t>
            </w:r>
            <w:r w:rsidRPr="007D4A4F">
              <w:rPr>
                <w:rFonts w:ascii="Arial" w:eastAsia="Calibri" w:hAnsi="Arial" w:cs="AL-Mohanad"/>
                <w:sz w:val="28"/>
                <w:szCs w:val="28"/>
                <w:rtl/>
                <w:lang w:bidi="ar-EG"/>
              </w:rPr>
              <w:t>–</w:t>
            </w: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عبد القادر أبو شريفة</w:t>
            </w:r>
          </w:p>
          <w:p w:rsidR="007D4A4F" w:rsidRPr="007D4A4F" w:rsidRDefault="007D4A4F" w:rsidP="007D4A4F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7F0DB2" w:rsidRPr="00FC6260" w:rsidRDefault="007F0DB2" w:rsidP="004B1E15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D4A4F" w:rsidRPr="007D4A4F" w:rsidRDefault="007D4A4F" w:rsidP="007D4A4F">
            <w:pPr>
              <w:numPr>
                <w:ilvl w:val="0"/>
                <w:numId w:val="33"/>
              </w:numPr>
              <w:spacing w:before="240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تحليل النص الشعري </w:t>
            </w:r>
            <w:r w:rsidRPr="007D4A4F">
              <w:rPr>
                <w:rFonts w:ascii="Arial" w:eastAsia="Calibri" w:hAnsi="Arial" w:cs="AL-Mohanad"/>
                <w:sz w:val="28"/>
                <w:szCs w:val="28"/>
                <w:rtl/>
                <w:lang w:bidi="ar-EG"/>
              </w:rPr>
              <w:t>–</w:t>
            </w: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محمد فتوح</w:t>
            </w:r>
          </w:p>
          <w:p w:rsidR="007D4A4F" w:rsidRPr="007D4A4F" w:rsidRDefault="007D4A4F" w:rsidP="007D4A4F">
            <w:pPr>
              <w:numPr>
                <w:ilvl w:val="0"/>
                <w:numId w:val="33"/>
              </w:numPr>
              <w:spacing w:before="240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تحليل القصائد </w:t>
            </w:r>
            <w:r w:rsidRPr="007D4A4F">
              <w:rPr>
                <w:rFonts w:ascii="Arial" w:eastAsia="Calibri" w:hAnsi="Arial" w:cs="AL-Mohanad"/>
                <w:sz w:val="28"/>
                <w:szCs w:val="28"/>
                <w:rtl/>
                <w:lang w:bidi="ar-EG"/>
              </w:rPr>
              <w:t>–</w:t>
            </w: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فتح الغماري</w:t>
            </w:r>
          </w:p>
          <w:p w:rsidR="007D4A4F" w:rsidRPr="007D4A4F" w:rsidRDefault="007D4A4F" w:rsidP="007D4A4F">
            <w:pPr>
              <w:numPr>
                <w:ilvl w:val="0"/>
                <w:numId w:val="33"/>
              </w:numPr>
              <w:spacing w:before="240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أمراء الشعر العربي </w:t>
            </w:r>
            <w:r w:rsidRPr="007D4A4F">
              <w:rPr>
                <w:rFonts w:ascii="Arial" w:eastAsia="Calibri" w:hAnsi="Arial" w:cs="AL-Mohanad"/>
                <w:sz w:val="28"/>
                <w:szCs w:val="28"/>
                <w:rtl/>
                <w:lang w:bidi="ar-EG"/>
              </w:rPr>
              <w:t>–</w:t>
            </w: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أنيس المقدسي</w:t>
            </w:r>
          </w:p>
          <w:p w:rsidR="007D4A4F" w:rsidRPr="007D4A4F" w:rsidRDefault="007D4A4F" w:rsidP="007D4A4F">
            <w:pPr>
              <w:numPr>
                <w:ilvl w:val="0"/>
                <w:numId w:val="33"/>
              </w:numPr>
              <w:spacing w:before="240"/>
              <w:rPr>
                <w:rFonts w:ascii="Arial" w:eastAsia="Calibri" w:hAnsi="Arial" w:cs="AL-Mohanad"/>
                <w:sz w:val="28"/>
                <w:szCs w:val="28"/>
                <w:lang w:bidi="ar-EG"/>
              </w:rPr>
            </w:pP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قراءة في الأدب القديم </w:t>
            </w:r>
            <w:r w:rsidRPr="007D4A4F">
              <w:rPr>
                <w:rFonts w:ascii="Arial" w:eastAsia="Calibri" w:hAnsi="Arial" w:cs="AL-Mohanad"/>
                <w:sz w:val="28"/>
                <w:szCs w:val="28"/>
                <w:rtl/>
                <w:lang w:bidi="ar-EG"/>
              </w:rPr>
              <w:t>–</w:t>
            </w:r>
            <w:r w:rsidRPr="007D4A4F"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 xml:space="preserve"> محمد أبو مو</w:t>
            </w:r>
            <w:r>
              <w:rPr>
                <w:rFonts w:ascii="Arial" w:eastAsia="Calibri" w:hAnsi="Arial" w:cs="AL-Mohanad" w:hint="cs"/>
                <w:sz w:val="28"/>
                <w:szCs w:val="28"/>
                <w:rtl/>
                <w:lang w:bidi="ar-EG"/>
              </w:rPr>
              <w:t>سى</w:t>
            </w:r>
          </w:p>
          <w:p w:rsidR="007F0DB2" w:rsidRPr="00502E1F" w:rsidRDefault="007F0DB2" w:rsidP="004B1E15">
            <w:pPr>
              <w:rPr>
                <w:rFonts w:cs="KacstBook"/>
              </w:rPr>
            </w:pP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7D4A4F" w:rsidRDefault="007F0DB2" w:rsidP="007D4A4F">
            <w:pPr>
              <w:rPr>
                <w:rFonts w:cs="KacstBook"/>
              </w:rPr>
            </w:pPr>
          </w:p>
        </w:tc>
      </w:tr>
    </w:tbl>
    <w:p w:rsidR="007F0DB2" w:rsidRPr="00502E1F" w:rsidRDefault="007F0DB2" w:rsidP="004B1E15">
      <w:pPr>
        <w:rPr>
          <w:rFonts w:cs="KacstBook"/>
        </w:rPr>
      </w:pPr>
    </w:p>
    <w:p w:rsidR="007F0DB2" w:rsidRPr="00502E1F" w:rsidRDefault="007F0DB2" w:rsidP="008C398A">
      <w:pPr>
        <w:pStyle w:val="7"/>
        <w:numPr>
          <w:ilvl w:val="0"/>
          <w:numId w:val="19"/>
        </w:numPr>
        <w:bidi/>
        <w:spacing w:before="0" w:after="0"/>
        <w:ind w:left="-261" w:hanging="283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lastRenderedPageBreak/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pStyle w:val="7"/>
              <w:bidi/>
              <w:spacing w:before="0" w:after="0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1B5E1E" w:rsidRDefault="007F0DB2" w:rsidP="004B1E15">
            <w:pPr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7F0DB2" w:rsidRPr="001B5E1E" w:rsidRDefault="007F0DB2" w:rsidP="004B1E15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مبنى كلية التربية والآداب الرئيس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7F0DB2" w:rsidRPr="006218B0" w:rsidRDefault="007F0DB2" w:rsidP="004B1E15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المواقع الالكترونية للكتب المجانية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,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وتوجيه الطلاب إلى تلك المواقع لمزيد من البحث والإثراء 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r w:rsidR="00BF62B5" w:rsidRPr="00502E1F">
              <w:rPr>
                <w:rFonts w:cs="KacstBook" w:hint="cs"/>
                <w:sz w:val="28"/>
                <w:szCs w:val="28"/>
                <w:rtl/>
              </w:rPr>
              <w:t>إذا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="00BF62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7F0DB2" w:rsidRPr="006218B0" w:rsidRDefault="007F0DB2" w:rsidP="004B1E15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المقرر نظري ولا حاجة إلى مختبرات</w:t>
            </w:r>
          </w:p>
        </w:tc>
      </w:tr>
    </w:tbl>
    <w:p w:rsidR="007F0DB2" w:rsidRDefault="007F0DB2" w:rsidP="004B1E15">
      <w:pPr>
        <w:pStyle w:val="7"/>
        <w:bidi/>
        <w:spacing w:before="0" w:after="0"/>
        <w:rPr>
          <w:rFonts w:cs="KacstBook"/>
          <w:b/>
          <w:bCs/>
          <w:sz w:val="28"/>
          <w:szCs w:val="28"/>
          <w:rtl/>
        </w:rPr>
      </w:pPr>
    </w:p>
    <w:p w:rsidR="007F0DB2" w:rsidRPr="00C6789F" w:rsidRDefault="007F0DB2" w:rsidP="004B1E15"/>
    <w:p w:rsidR="007F0DB2" w:rsidRPr="00502E1F" w:rsidRDefault="007F0DB2" w:rsidP="008C398A">
      <w:pPr>
        <w:pStyle w:val="7"/>
        <w:numPr>
          <w:ilvl w:val="0"/>
          <w:numId w:val="20"/>
        </w:numPr>
        <w:bidi/>
        <w:spacing w:before="0" w:after="0"/>
        <w:ind w:left="-261" w:hanging="283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 xml:space="preserve">يم المقرر الدراسي وإجراءات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502E1F" w:rsidRDefault="007F0DB2" w:rsidP="004B1E15">
            <w:pPr>
              <w:numPr>
                <w:ilvl w:val="0"/>
                <w:numId w:val="8"/>
              </w:numPr>
              <w:tabs>
                <w:tab w:val="left" w:pos="251"/>
              </w:tabs>
              <w:spacing w:after="0" w:line="240" w:lineRule="auto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 من الطلاب بخصوص فعالية التدريس:</w:t>
            </w:r>
          </w:p>
          <w:p w:rsidR="007F0DB2" w:rsidRPr="00620CA8" w:rsidRDefault="007F0DB2" w:rsidP="004B1E1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تدريب الطلاب على البحث والنقاش الذي يثري المقرر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</w:tcPr>
          <w:p w:rsidR="007F0DB2" w:rsidRPr="00620CA8" w:rsidRDefault="007F0DB2" w:rsidP="004B1E15">
            <w:pPr>
              <w:numPr>
                <w:ilvl w:val="0"/>
                <w:numId w:val="8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7F0DB2" w:rsidRPr="00620CA8" w:rsidRDefault="007F0DB2" w:rsidP="004B1E1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عملية التدريس تتم بطريقة مثلى من خلال الإلقاء للمعلومة الجديدة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,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ثم إثراء المحاضرة من خلال النقاش بين المحاضر والطلاب 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numPr>
                <w:ilvl w:val="0"/>
                <w:numId w:val="8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 تطوير التدريس:</w:t>
            </w:r>
          </w:p>
          <w:p w:rsidR="007F0DB2" w:rsidRPr="00620CA8" w:rsidRDefault="007F0DB2" w:rsidP="004B1E1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إعداد المقررات على الحاسب الآلي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,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وتعرض عبر وسائل التقنية الحديثة</w:t>
            </w: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numPr>
                <w:ilvl w:val="0"/>
                <w:numId w:val="8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BF62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</w:p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7F0DB2" w:rsidRPr="00502E1F" w:rsidTr="008C398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B2" w:rsidRPr="00502E1F" w:rsidRDefault="007F0DB2" w:rsidP="004B1E15">
            <w:pPr>
              <w:numPr>
                <w:ilvl w:val="0"/>
                <w:numId w:val="8"/>
              </w:numPr>
              <w:spacing w:after="0" w:line="240" w:lineRule="auto"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فعالية  المقرر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لتطويره:</w:t>
            </w:r>
          </w:p>
          <w:p w:rsidR="007F0DB2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</w:p>
          <w:p w:rsidR="007F0DB2" w:rsidRPr="00502E1F" w:rsidRDefault="007F0DB2" w:rsidP="004B1E15">
            <w:pPr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7F0DB2" w:rsidRPr="00502E1F" w:rsidRDefault="007F0DB2" w:rsidP="004B1E15">
      <w:pPr>
        <w:rPr>
          <w:rFonts w:cs="KacstBook"/>
          <w:sz w:val="4"/>
          <w:szCs w:val="4"/>
        </w:rPr>
      </w:pPr>
    </w:p>
    <w:p w:rsidR="007F0DB2" w:rsidRDefault="007F0DB2" w:rsidP="004B1E15">
      <w:pPr>
        <w:rPr>
          <w:rFonts w:cs="KacstBook"/>
          <w:rtl/>
        </w:rPr>
      </w:pPr>
    </w:p>
    <w:tbl>
      <w:tblPr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7F0DB2" w:rsidRPr="00502E1F" w:rsidTr="007F0DB2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sz w:val="8"/>
                <w:szCs w:val="8"/>
                <w:rtl/>
              </w:rPr>
            </w:pPr>
          </w:p>
        </w:tc>
      </w:tr>
      <w:tr w:rsidR="007F0DB2" w:rsidRPr="00502E1F" w:rsidTr="007F0DB2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rtl/>
              </w:rPr>
            </w:pPr>
            <w:r w:rsidRPr="007F0DB2">
              <w:rPr>
                <w:rFonts w:cs="KacstBook"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Pr="007F0DB2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Pr="007F0DB2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Pr="007F0DB2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0DB2" w:rsidRPr="00F00FF7" w:rsidRDefault="00725232" w:rsidP="004B1E15">
            <w:pPr>
              <w:rPr>
                <w:rFonts w:cs="KacstBook"/>
                <w:b/>
                <w:bCs/>
                <w:rtl/>
              </w:rPr>
            </w:pPr>
            <w:bookmarkStart w:id="0" w:name="_GoBack"/>
            <w:r w:rsidRPr="00F00FF7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0"/>
          </w:p>
        </w:tc>
      </w:tr>
      <w:tr w:rsidR="007F0DB2" w:rsidRPr="00502E1F" w:rsidTr="007F0DB2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sz w:val="8"/>
                <w:szCs w:val="8"/>
                <w:rtl/>
              </w:rPr>
            </w:pPr>
          </w:p>
        </w:tc>
      </w:tr>
      <w:tr w:rsidR="007F0DB2" w:rsidRPr="00502E1F" w:rsidTr="007F0DB2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rtl/>
              </w:rPr>
            </w:pPr>
            <w:r w:rsidRPr="007F0DB2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F0DB2" w:rsidRPr="007F0DB2" w:rsidRDefault="007F0DB2" w:rsidP="004B1E15">
            <w:pPr>
              <w:rPr>
                <w:rFonts w:cs="KacstBook"/>
                <w:b/>
                <w:bCs/>
                <w:rtl/>
              </w:rPr>
            </w:pPr>
            <w:r w:rsidRPr="007F0DB2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0DB2" w:rsidRPr="007F0DB2" w:rsidRDefault="00343AE6" w:rsidP="004B1E15">
            <w:pPr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2018</w:t>
            </w:r>
          </w:p>
        </w:tc>
      </w:tr>
    </w:tbl>
    <w:p w:rsidR="00DE1B3D" w:rsidRPr="0017404D" w:rsidRDefault="00DE1B3D" w:rsidP="004B1E1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E1B3D" w:rsidRPr="0017404D" w:rsidRDefault="00DE1B3D" w:rsidP="00DE7A43">
      <w:pPr>
        <w:ind w:left="-45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E1B3D" w:rsidRDefault="00DE1B3D" w:rsidP="00DE7A43">
      <w:pPr>
        <w:ind w:left="-450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DF30A6" w:rsidRDefault="00DF30A6" w:rsidP="00DE7A43">
      <w:pPr>
        <w:ind w:left="-450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DF30A6" w:rsidSect="008B5FAC">
      <w:headerReference w:type="even" r:id="rId9"/>
      <w:headerReference w:type="default" r:id="rId10"/>
      <w:footerReference w:type="default" r:id="rId11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F6" w:rsidRDefault="008247F6">
      <w:pPr>
        <w:spacing w:after="0" w:line="240" w:lineRule="auto"/>
      </w:pPr>
      <w:r>
        <w:separator/>
      </w:r>
    </w:p>
  </w:endnote>
  <w:endnote w:type="continuationSeparator" w:id="0">
    <w:p w:rsidR="008247F6" w:rsidRDefault="0082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AC" w:rsidRDefault="008B5FAC">
    <w:pPr>
      <w:pStyle w:val="a4"/>
    </w:pPr>
    <w:r>
      <w:rPr>
        <w:rFonts w:hint="cs"/>
        <w:rtl/>
      </w:rPr>
      <w:t xml:space="preserve">ملف المقرر الالكتروني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F6" w:rsidRDefault="008247F6">
      <w:pPr>
        <w:spacing w:after="0" w:line="240" w:lineRule="auto"/>
      </w:pPr>
      <w:r>
        <w:separator/>
      </w:r>
    </w:p>
  </w:footnote>
  <w:footnote w:type="continuationSeparator" w:id="0">
    <w:p w:rsidR="008247F6" w:rsidRDefault="0082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AC" w:rsidRDefault="008B5FA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AC" w:rsidRDefault="00585812" w:rsidP="00AE2B99">
    <w:pPr>
      <w:pStyle w:val="a3"/>
      <w:rPr>
        <w:rtl/>
      </w:rPr>
    </w:pPr>
    <w:r>
      <w:rPr>
        <w:rFonts w:hint="cs"/>
        <w:noProof/>
        <w:rtl/>
      </w:rPr>
      <w:drawing>
        <wp:anchor distT="128016" distB="315214" distL="254508" distR="443611" simplePos="0" relativeHeight="251657728" behindDoc="0" locked="0" layoutInCell="1" allowOverlap="1">
          <wp:simplePos x="0" y="0"/>
          <wp:positionH relativeFrom="column">
            <wp:posOffset>29718</wp:posOffset>
          </wp:positionH>
          <wp:positionV relativeFrom="paragraph">
            <wp:posOffset>-133604</wp:posOffset>
          </wp:positionV>
          <wp:extent cx="865251" cy="562610"/>
          <wp:effectExtent l="152400" t="152400" r="335280" b="351790"/>
          <wp:wrapNone/>
          <wp:docPr id="1" name="صورة 1" descr="http://www.ut.edu.sa/image/journal/article?img_id=3610524&amp;t=14291746300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http://www.ut.edu.sa/image/journal/article?img_id=3610524&amp;t=142917463007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6261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FAC">
      <w:rPr>
        <w:rFonts w:hint="cs"/>
        <w:rtl/>
      </w:rPr>
      <w:t xml:space="preserve">   كلية التربية والآداب   </w:t>
    </w:r>
  </w:p>
  <w:p w:rsidR="008B5FAC" w:rsidRDefault="008B5FAC" w:rsidP="00AE2B99">
    <w:pPr>
      <w:pStyle w:val="a3"/>
    </w:pPr>
    <w:r>
      <w:rPr>
        <w:rFonts w:hint="cs"/>
        <w:rtl/>
      </w:rPr>
      <w:t xml:space="preserve"> وكالة التطوير والجودة</w:t>
    </w:r>
  </w:p>
  <w:p w:rsidR="008B5FAC" w:rsidRDefault="008B5FAC" w:rsidP="00AE2B99">
    <w:pPr>
      <w:pStyle w:val="a3"/>
      <w:rPr>
        <w:rtl/>
      </w:rPr>
    </w:pPr>
  </w:p>
  <w:p w:rsidR="008B5FAC" w:rsidRDefault="008B5F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8A7"/>
    <w:multiLevelType w:val="hybridMultilevel"/>
    <w:tmpl w:val="DED4F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958"/>
    <w:multiLevelType w:val="hybridMultilevel"/>
    <w:tmpl w:val="73BC683C"/>
    <w:lvl w:ilvl="0" w:tplc="31247FB8">
      <w:start w:val="1"/>
      <w:numFmt w:val="decimal"/>
      <w:lvlText w:val="%1-"/>
      <w:lvlJc w:val="left"/>
      <w:pPr>
        <w:tabs>
          <w:tab w:val="num" w:pos="788"/>
        </w:tabs>
        <w:ind w:left="788" w:hanging="360"/>
      </w:pPr>
      <w:rPr>
        <w:rFonts w:cs="Traditional Arabic" w:hint="default"/>
        <w:b/>
        <w:sz w:val="28"/>
        <w:lang w:bidi="ar-SA"/>
      </w:rPr>
    </w:lvl>
    <w:lvl w:ilvl="1" w:tplc="2D1E607C">
      <w:start w:val="2"/>
      <w:numFmt w:val="bullet"/>
      <w:pStyle w:val="1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AL-Mohanad" w:hint="default"/>
        <w:b w:val="0"/>
        <w:bCs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3CE0"/>
    <w:multiLevelType w:val="hybridMultilevel"/>
    <w:tmpl w:val="4E626F74"/>
    <w:lvl w:ilvl="0" w:tplc="88B274C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4474B"/>
    <w:multiLevelType w:val="hybridMultilevel"/>
    <w:tmpl w:val="D736DE5E"/>
    <w:lvl w:ilvl="0" w:tplc="D67C0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368"/>
    <w:multiLevelType w:val="hybridMultilevel"/>
    <w:tmpl w:val="19427BBE"/>
    <w:lvl w:ilvl="0" w:tplc="E91A1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5B46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7A5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1246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310D8"/>
    <w:multiLevelType w:val="hybridMultilevel"/>
    <w:tmpl w:val="BC8248EC"/>
    <w:lvl w:ilvl="0" w:tplc="75801C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3C3D29A8"/>
    <w:multiLevelType w:val="hybridMultilevel"/>
    <w:tmpl w:val="80804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165DCE"/>
    <w:multiLevelType w:val="hybridMultilevel"/>
    <w:tmpl w:val="D736DE5E"/>
    <w:lvl w:ilvl="0" w:tplc="D67C07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BA5"/>
    <w:multiLevelType w:val="hybridMultilevel"/>
    <w:tmpl w:val="D736DE5E"/>
    <w:lvl w:ilvl="0" w:tplc="D67C0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D517C"/>
    <w:multiLevelType w:val="hybridMultilevel"/>
    <w:tmpl w:val="9EF83F9C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95204"/>
    <w:multiLevelType w:val="hybridMultilevel"/>
    <w:tmpl w:val="48B0D7D6"/>
    <w:lvl w:ilvl="0" w:tplc="6470AA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C13E9"/>
    <w:multiLevelType w:val="hybridMultilevel"/>
    <w:tmpl w:val="9C9EE716"/>
    <w:lvl w:ilvl="0" w:tplc="F04E6EDC">
      <w:start w:val="1"/>
      <w:numFmt w:val="decimal"/>
      <w:lvlText w:val="%1."/>
      <w:lvlJc w:val="left"/>
      <w:pPr>
        <w:ind w:left="180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C64075"/>
    <w:multiLevelType w:val="hybridMultilevel"/>
    <w:tmpl w:val="5C30FE00"/>
    <w:lvl w:ilvl="0" w:tplc="8EBEB5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82B61"/>
    <w:multiLevelType w:val="hybridMultilevel"/>
    <w:tmpl w:val="D736DE5E"/>
    <w:lvl w:ilvl="0" w:tplc="D67C0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D5169"/>
    <w:multiLevelType w:val="hybridMultilevel"/>
    <w:tmpl w:val="5C30FE00"/>
    <w:lvl w:ilvl="0" w:tplc="8EBEB5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83461"/>
    <w:multiLevelType w:val="hybridMultilevel"/>
    <w:tmpl w:val="42E6E60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B5D2CC7"/>
    <w:multiLevelType w:val="hybridMultilevel"/>
    <w:tmpl w:val="5C30FE00"/>
    <w:lvl w:ilvl="0" w:tplc="8EBEB5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609F4"/>
    <w:multiLevelType w:val="hybridMultilevel"/>
    <w:tmpl w:val="593CE762"/>
    <w:lvl w:ilvl="0" w:tplc="992247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56DB"/>
    <w:multiLevelType w:val="hybridMultilevel"/>
    <w:tmpl w:val="B0A88F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742D7"/>
    <w:multiLevelType w:val="hybridMultilevel"/>
    <w:tmpl w:val="58007E20"/>
    <w:lvl w:ilvl="0" w:tplc="6F7416C8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CB1939"/>
    <w:multiLevelType w:val="hybridMultilevel"/>
    <w:tmpl w:val="6062FFF8"/>
    <w:lvl w:ilvl="0" w:tplc="7F2C3B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9"/>
  </w:num>
  <w:num w:numId="5">
    <w:abstractNumId w:val="35"/>
  </w:num>
  <w:num w:numId="6">
    <w:abstractNumId w:val="2"/>
  </w:num>
  <w:num w:numId="7">
    <w:abstractNumId w:val="16"/>
  </w:num>
  <w:num w:numId="8">
    <w:abstractNumId w:val="25"/>
  </w:num>
  <w:num w:numId="9">
    <w:abstractNumId w:val="33"/>
  </w:num>
  <w:num w:numId="10">
    <w:abstractNumId w:val="10"/>
  </w:num>
  <w:num w:numId="11">
    <w:abstractNumId w:val="13"/>
  </w:num>
  <w:num w:numId="12">
    <w:abstractNumId w:val="23"/>
  </w:num>
  <w:num w:numId="13">
    <w:abstractNumId w:val="14"/>
  </w:num>
  <w:num w:numId="14">
    <w:abstractNumId w:val="0"/>
  </w:num>
  <w:num w:numId="15">
    <w:abstractNumId w:val="15"/>
  </w:num>
  <w:num w:numId="16">
    <w:abstractNumId w:val="26"/>
  </w:num>
  <w:num w:numId="17">
    <w:abstractNumId w:val="34"/>
  </w:num>
  <w:num w:numId="18">
    <w:abstractNumId w:val="1"/>
  </w:num>
  <w:num w:numId="19">
    <w:abstractNumId w:val="21"/>
  </w:num>
  <w:num w:numId="20">
    <w:abstractNumId w:val="5"/>
  </w:num>
  <w:num w:numId="21">
    <w:abstractNumId w:val="32"/>
  </w:num>
  <w:num w:numId="22">
    <w:abstractNumId w:val="22"/>
  </w:num>
  <w:num w:numId="23">
    <w:abstractNumId w:val="11"/>
  </w:num>
  <w:num w:numId="24">
    <w:abstractNumId w:val="12"/>
  </w:num>
  <w:num w:numId="25">
    <w:abstractNumId w:val="4"/>
  </w:num>
  <w:num w:numId="26">
    <w:abstractNumId w:val="31"/>
  </w:num>
  <w:num w:numId="27">
    <w:abstractNumId w:val="24"/>
  </w:num>
  <w:num w:numId="28">
    <w:abstractNumId w:val="28"/>
  </w:num>
  <w:num w:numId="29">
    <w:abstractNumId w:val="30"/>
  </w:num>
  <w:num w:numId="30">
    <w:abstractNumId w:val="29"/>
  </w:num>
  <w:num w:numId="31">
    <w:abstractNumId w:val="8"/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7"/>
  </w:num>
  <w:num w:numId="35">
    <w:abstractNumId w:val="7"/>
  </w:num>
  <w:num w:numId="36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8"/>
    <w:rsid w:val="0003071D"/>
    <w:rsid w:val="00044C68"/>
    <w:rsid w:val="00052AF3"/>
    <w:rsid w:val="00060A8F"/>
    <w:rsid w:val="00060ADA"/>
    <w:rsid w:val="00064260"/>
    <w:rsid w:val="000A4ED7"/>
    <w:rsid w:val="00103C3B"/>
    <w:rsid w:val="00132312"/>
    <w:rsid w:val="00153BCC"/>
    <w:rsid w:val="001652BE"/>
    <w:rsid w:val="001652C9"/>
    <w:rsid w:val="00171E99"/>
    <w:rsid w:val="0017404D"/>
    <w:rsid w:val="00180914"/>
    <w:rsid w:val="001951C7"/>
    <w:rsid w:val="001E79D1"/>
    <w:rsid w:val="001F77CE"/>
    <w:rsid w:val="0022190B"/>
    <w:rsid w:val="002260AD"/>
    <w:rsid w:val="002406AF"/>
    <w:rsid w:val="00251FFD"/>
    <w:rsid w:val="00263620"/>
    <w:rsid w:val="002675C8"/>
    <w:rsid w:val="00272AB4"/>
    <w:rsid w:val="00275440"/>
    <w:rsid w:val="002800A1"/>
    <w:rsid w:val="002C0FD2"/>
    <w:rsid w:val="002E33CA"/>
    <w:rsid w:val="002F3856"/>
    <w:rsid w:val="00300112"/>
    <w:rsid w:val="003010EC"/>
    <w:rsid w:val="00303DE3"/>
    <w:rsid w:val="00324473"/>
    <w:rsid w:val="00343AE6"/>
    <w:rsid w:val="0034483C"/>
    <w:rsid w:val="00354FB8"/>
    <w:rsid w:val="003629AE"/>
    <w:rsid w:val="003642F5"/>
    <w:rsid w:val="00375E37"/>
    <w:rsid w:val="00381729"/>
    <w:rsid w:val="003B4EB4"/>
    <w:rsid w:val="003C7D23"/>
    <w:rsid w:val="003D0BE8"/>
    <w:rsid w:val="003E56E2"/>
    <w:rsid w:val="003F1F5A"/>
    <w:rsid w:val="00404F31"/>
    <w:rsid w:val="0040536A"/>
    <w:rsid w:val="004076FB"/>
    <w:rsid w:val="00416ADD"/>
    <w:rsid w:val="00417CE5"/>
    <w:rsid w:val="0042768B"/>
    <w:rsid w:val="00430D69"/>
    <w:rsid w:val="00453C13"/>
    <w:rsid w:val="00460D97"/>
    <w:rsid w:val="00462AEB"/>
    <w:rsid w:val="004650C6"/>
    <w:rsid w:val="00465F7B"/>
    <w:rsid w:val="004840B7"/>
    <w:rsid w:val="004B1E15"/>
    <w:rsid w:val="004B5FD8"/>
    <w:rsid w:val="004C1394"/>
    <w:rsid w:val="004C5065"/>
    <w:rsid w:val="004D0341"/>
    <w:rsid w:val="004D0A32"/>
    <w:rsid w:val="004D28F1"/>
    <w:rsid w:val="004E3448"/>
    <w:rsid w:val="004E4ABC"/>
    <w:rsid w:val="004F5BBE"/>
    <w:rsid w:val="004F6E2A"/>
    <w:rsid w:val="00551B0D"/>
    <w:rsid w:val="00562C1B"/>
    <w:rsid w:val="00564A30"/>
    <w:rsid w:val="005736A6"/>
    <w:rsid w:val="00585812"/>
    <w:rsid w:val="00587B23"/>
    <w:rsid w:val="00587EFA"/>
    <w:rsid w:val="005953AA"/>
    <w:rsid w:val="00595735"/>
    <w:rsid w:val="005A5E49"/>
    <w:rsid w:val="005B21CC"/>
    <w:rsid w:val="005B58B8"/>
    <w:rsid w:val="005D1727"/>
    <w:rsid w:val="005D1DE4"/>
    <w:rsid w:val="005F0849"/>
    <w:rsid w:val="005F18B1"/>
    <w:rsid w:val="00605FF0"/>
    <w:rsid w:val="00610EAF"/>
    <w:rsid w:val="006406CD"/>
    <w:rsid w:val="00645A5D"/>
    <w:rsid w:val="006630E6"/>
    <w:rsid w:val="0067125E"/>
    <w:rsid w:val="006716E5"/>
    <w:rsid w:val="00673B67"/>
    <w:rsid w:val="00673D5A"/>
    <w:rsid w:val="006809FF"/>
    <w:rsid w:val="006A560F"/>
    <w:rsid w:val="006B045B"/>
    <w:rsid w:val="006C0ACD"/>
    <w:rsid w:val="006C1DA5"/>
    <w:rsid w:val="00725232"/>
    <w:rsid w:val="00732935"/>
    <w:rsid w:val="007429AE"/>
    <w:rsid w:val="00743099"/>
    <w:rsid w:val="00754CB1"/>
    <w:rsid w:val="00772CED"/>
    <w:rsid w:val="0077326E"/>
    <w:rsid w:val="00775D75"/>
    <w:rsid w:val="0078339A"/>
    <w:rsid w:val="007842D3"/>
    <w:rsid w:val="00787049"/>
    <w:rsid w:val="007B2A37"/>
    <w:rsid w:val="007B449A"/>
    <w:rsid w:val="007B62BC"/>
    <w:rsid w:val="007D4A4F"/>
    <w:rsid w:val="007F0DB2"/>
    <w:rsid w:val="007F1AAA"/>
    <w:rsid w:val="007F6118"/>
    <w:rsid w:val="008225F9"/>
    <w:rsid w:val="008247F6"/>
    <w:rsid w:val="00825961"/>
    <w:rsid w:val="0084415F"/>
    <w:rsid w:val="0085279D"/>
    <w:rsid w:val="00855B12"/>
    <w:rsid w:val="008A424F"/>
    <w:rsid w:val="008A780E"/>
    <w:rsid w:val="008B5FAC"/>
    <w:rsid w:val="008C1EB2"/>
    <w:rsid w:val="008C398A"/>
    <w:rsid w:val="008D096F"/>
    <w:rsid w:val="008D6CC9"/>
    <w:rsid w:val="008E131D"/>
    <w:rsid w:val="008E36BE"/>
    <w:rsid w:val="008F7942"/>
    <w:rsid w:val="00906419"/>
    <w:rsid w:val="00952AA3"/>
    <w:rsid w:val="009546D7"/>
    <w:rsid w:val="00973AF4"/>
    <w:rsid w:val="00980B37"/>
    <w:rsid w:val="009A329B"/>
    <w:rsid w:val="009D33F1"/>
    <w:rsid w:val="009F6F61"/>
    <w:rsid w:val="00A04407"/>
    <w:rsid w:val="00A220E8"/>
    <w:rsid w:val="00A22506"/>
    <w:rsid w:val="00A37239"/>
    <w:rsid w:val="00A43940"/>
    <w:rsid w:val="00A45ACE"/>
    <w:rsid w:val="00A51C2C"/>
    <w:rsid w:val="00A734E3"/>
    <w:rsid w:val="00AA3A0D"/>
    <w:rsid w:val="00AB08F8"/>
    <w:rsid w:val="00AB096B"/>
    <w:rsid w:val="00AB5BC9"/>
    <w:rsid w:val="00AD2008"/>
    <w:rsid w:val="00AE2B99"/>
    <w:rsid w:val="00B04869"/>
    <w:rsid w:val="00B054A4"/>
    <w:rsid w:val="00B061AB"/>
    <w:rsid w:val="00B26DA2"/>
    <w:rsid w:val="00B2756A"/>
    <w:rsid w:val="00B319FE"/>
    <w:rsid w:val="00B3497A"/>
    <w:rsid w:val="00B46D9A"/>
    <w:rsid w:val="00B51439"/>
    <w:rsid w:val="00B72010"/>
    <w:rsid w:val="00B86960"/>
    <w:rsid w:val="00B91EF7"/>
    <w:rsid w:val="00B96150"/>
    <w:rsid w:val="00BD174C"/>
    <w:rsid w:val="00BE1364"/>
    <w:rsid w:val="00BE35FE"/>
    <w:rsid w:val="00BF62B5"/>
    <w:rsid w:val="00C00BD0"/>
    <w:rsid w:val="00C138C4"/>
    <w:rsid w:val="00C233F2"/>
    <w:rsid w:val="00C24A6E"/>
    <w:rsid w:val="00C27397"/>
    <w:rsid w:val="00C371C1"/>
    <w:rsid w:val="00C43403"/>
    <w:rsid w:val="00C60200"/>
    <w:rsid w:val="00C63784"/>
    <w:rsid w:val="00C73C3A"/>
    <w:rsid w:val="00C81F28"/>
    <w:rsid w:val="00C82692"/>
    <w:rsid w:val="00CA4CDC"/>
    <w:rsid w:val="00CF0707"/>
    <w:rsid w:val="00CF52C9"/>
    <w:rsid w:val="00D00D55"/>
    <w:rsid w:val="00D144B0"/>
    <w:rsid w:val="00D17790"/>
    <w:rsid w:val="00D17BF6"/>
    <w:rsid w:val="00D22AA1"/>
    <w:rsid w:val="00D237DF"/>
    <w:rsid w:val="00D303C7"/>
    <w:rsid w:val="00D41886"/>
    <w:rsid w:val="00D42A52"/>
    <w:rsid w:val="00D55C18"/>
    <w:rsid w:val="00D639DE"/>
    <w:rsid w:val="00D85766"/>
    <w:rsid w:val="00D929C4"/>
    <w:rsid w:val="00D96375"/>
    <w:rsid w:val="00DA5EF0"/>
    <w:rsid w:val="00DB78D0"/>
    <w:rsid w:val="00DB7B47"/>
    <w:rsid w:val="00DE1B3D"/>
    <w:rsid w:val="00DE7A43"/>
    <w:rsid w:val="00DF30A6"/>
    <w:rsid w:val="00E15750"/>
    <w:rsid w:val="00E22C69"/>
    <w:rsid w:val="00E300FB"/>
    <w:rsid w:val="00E46F15"/>
    <w:rsid w:val="00E64E45"/>
    <w:rsid w:val="00EE0DB2"/>
    <w:rsid w:val="00EE284C"/>
    <w:rsid w:val="00EE7929"/>
    <w:rsid w:val="00EF137B"/>
    <w:rsid w:val="00EF317D"/>
    <w:rsid w:val="00EF4034"/>
    <w:rsid w:val="00F00FF7"/>
    <w:rsid w:val="00F250B1"/>
    <w:rsid w:val="00F331A8"/>
    <w:rsid w:val="00F34D81"/>
    <w:rsid w:val="00F468C8"/>
    <w:rsid w:val="00F5308A"/>
    <w:rsid w:val="00F627F3"/>
    <w:rsid w:val="00FA24FC"/>
    <w:rsid w:val="00FA3D07"/>
    <w:rsid w:val="00FA3E9F"/>
    <w:rsid w:val="00FB19F7"/>
    <w:rsid w:val="00FB501C"/>
    <w:rsid w:val="00FC250B"/>
    <w:rsid w:val="00FC52FC"/>
    <w:rsid w:val="00FD45E8"/>
    <w:rsid w:val="00FD4729"/>
    <w:rsid w:val="00FE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8F12384-9D60-4B8A-9069-D5B2D0BD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43"/>
    <w:pPr>
      <w:bidi/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basedOn w:val="a"/>
    <w:next w:val="a"/>
    <w:link w:val="1Char"/>
    <w:qFormat/>
    <w:rsid w:val="009D33F1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275440"/>
    <w:pPr>
      <w:keepNext/>
      <w:bidi w:val="0"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rsid w:val="00DE7A43"/>
    <w:pPr>
      <w:keepNext/>
      <w:bidi w:val="0"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32"/>
      <w:szCs w:val="24"/>
      <w:lang w:val="en-AU"/>
    </w:rPr>
  </w:style>
  <w:style w:type="paragraph" w:styleId="4">
    <w:name w:val="heading 4"/>
    <w:basedOn w:val="a"/>
    <w:next w:val="a"/>
    <w:link w:val="4Char"/>
    <w:uiPriority w:val="9"/>
    <w:qFormat/>
    <w:rsid w:val="00275440"/>
    <w:pPr>
      <w:keepNext/>
      <w:bidi w:val="0"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AU"/>
    </w:rPr>
  </w:style>
  <w:style w:type="paragraph" w:styleId="5">
    <w:name w:val="heading 5"/>
    <w:basedOn w:val="a"/>
    <w:next w:val="a"/>
    <w:link w:val="5Char"/>
    <w:uiPriority w:val="9"/>
    <w:qFormat/>
    <w:rsid w:val="00275440"/>
    <w:pPr>
      <w:bidi w:val="0"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AU"/>
    </w:rPr>
  </w:style>
  <w:style w:type="paragraph" w:styleId="6">
    <w:name w:val="heading 6"/>
    <w:basedOn w:val="a"/>
    <w:next w:val="a"/>
    <w:link w:val="6Char"/>
    <w:qFormat/>
    <w:rsid w:val="00275440"/>
    <w:pPr>
      <w:keepNext/>
      <w:bidi w:val="0"/>
      <w:spacing w:after="0" w:line="240" w:lineRule="auto"/>
      <w:outlineLvl w:val="5"/>
    </w:pPr>
    <w:rPr>
      <w:rFonts w:ascii="Times New Roman" w:hAnsi="Times New Roman" w:cs="Times New Roman"/>
      <w:b/>
      <w:bCs/>
      <w:sz w:val="24"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DE7A43"/>
    <w:pPr>
      <w:bidi w:val="0"/>
      <w:spacing w:before="240" w:after="60" w:line="240" w:lineRule="auto"/>
      <w:outlineLvl w:val="6"/>
    </w:pPr>
    <w:rPr>
      <w:rFonts w:cs="Times New Roman"/>
      <w:sz w:val="24"/>
      <w:szCs w:val="24"/>
      <w:lang w:val="en-AU"/>
    </w:rPr>
  </w:style>
  <w:style w:type="paragraph" w:styleId="8">
    <w:name w:val="heading 8"/>
    <w:basedOn w:val="a"/>
    <w:next w:val="a"/>
    <w:link w:val="8Char"/>
    <w:qFormat/>
    <w:rsid w:val="00275440"/>
    <w:pPr>
      <w:bidi w:val="0"/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DE7A43"/>
    <w:pPr>
      <w:bidi w:val="0"/>
      <w:spacing w:before="240" w:after="60" w:line="240" w:lineRule="auto"/>
      <w:outlineLvl w:val="8"/>
    </w:pPr>
    <w:rPr>
      <w:rFonts w:ascii="Arial" w:hAnsi="Arial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A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link w:val="a3"/>
    <w:uiPriority w:val="99"/>
    <w:rsid w:val="00DE7A43"/>
    <w:rPr>
      <w:rFonts w:eastAsia="Times New Roman"/>
    </w:rPr>
  </w:style>
  <w:style w:type="paragraph" w:styleId="a4">
    <w:name w:val="footer"/>
    <w:basedOn w:val="a"/>
    <w:link w:val="Char0"/>
    <w:uiPriority w:val="99"/>
    <w:unhideWhenUsed/>
    <w:rsid w:val="00DE7A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link w:val="a4"/>
    <w:uiPriority w:val="99"/>
    <w:rsid w:val="00DE7A43"/>
    <w:rPr>
      <w:rFonts w:eastAsia="Times New Roman"/>
    </w:rPr>
  </w:style>
  <w:style w:type="character" w:styleId="Hyperlink">
    <w:name w:val="Hyperlink"/>
    <w:unhideWhenUsed/>
    <w:rsid w:val="00DE7A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7A43"/>
    <w:pPr>
      <w:ind w:left="720"/>
      <w:contextualSpacing/>
    </w:pPr>
  </w:style>
  <w:style w:type="character" w:customStyle="1" w:styleId="3Char">
    <w:name w:val="عنوان 3 Char"/>
    <w:link w:val="3"/>
    <w:rsid w:val="00DE7A43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customStyle="1" w:styleId="7Char">
    <w:name w:val="عنوان 7 Char"/>
    <w:link w:val="7"/>
    <w:uiPriority w:val="9"/>
    <w:rsid w:val="00DE7A43"/>
    <w:rPr>
      <w:rFonts w:ascii="Calibri" w:eastAsia="Times New Roman" w:hAnsi="Calibri" w:cs="Times New Roman"/>
      <w:sz w:val="24"/>
      <w:szCs w:val="24"/>
      <w:lang w:val="en-AU"/>
    </w:rPr>
  </w:style>
  <w:style w:type="character" w:customStyle="1" w:styleId="9Char">
    <w:name w:val="عنوان 9 Char"/>
    <w:link w:val="9"/>
    <w:rsid w:val="00DE7A43"/>
    <w:rPr>
      <w:rFonts w:ascii="Arial" w:eastAsia="Times New Roman" w:hAnsi="Arial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DE7A43"/>
    <w:pPr>
      <w:bidi w:val="0"/>
      <w:spacing w:after="120" w:line="240" w:lineRule="auto"/>
    </w:pPr>
    <w:rPr>
      <w:rFonts w:ascii="Times New Roman" w:hAnsi="Times New Roman" w:cs="Times New Roman"/>
      <w:sz w:val="16"/>
      <w:szCs w:val="16"/>
      <w:lang w:val="en-AU"/>
    </w:rPr>
  </w:style>
  <w:style w:type="character" w:customStyle="1" w:styleId="3Char0">
    <w:name w:val="نص أساسي 3 Char"/>
    <w:link w:val="30"/>
    <w:rsid w:val="00DE7A43"/>
    <w:rPr>
      <w:rFonts w:ascii="Times New Roman" w:eastAsia="Times New Roman" w:hAnsi="Times New Roman" w:cs="Times New Roman"/>
      <w:sz w:val="16"/>
      <w:szCs w:val="16"/>
      <w:lang w:val="en-AU"/>
    </w:rPr>
  </w:style>
  <w:style w:type="table" w:styleId="a6">
    <w:name w:val="Table Grid"/>
    <w:basedOn w:val="a1"/>
    <w:uiPriority w:val="59"/>
    <w:rsid w:val="00DE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nhideWhenUsed/>
    <w:rsid w:val="00DE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rsid w:val="00DE7A43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5A5E49"/>
    <w:rPr>
      <w:sz w:val="22"/>
      <w:szCs w:val="22"/>
    </w:rPr>
  </w:style>
  <w:style w:type="character" w:customStyle="1" w:styleId="1Char">
    <w:name w:val="عنوان 1 Char"/>
    <w:link w:val="10"/>
    <w:rsid w:val="009D33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1">
    <w:name w:val="قائمة فاتحة1"/>
    <w:basedOn w:val="a1"/>
    <w:uiPriority w:val="61"/>
    <w:rsid w:val="0042768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a0"/>
    <w:rsid w:val="00B3497A"/>
  </w:style>
  <w:style w:type="paragraph" w:customStyle="1" w:styleId="ListParagraph1">
    <w:name w:val="List Paragraph1"/>
    <w:basedOn w:val="a"/>
    <w:uiPriority w:val="34"/>
    <w:qFormat/>
    <w:rsid w:val="00B3497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2Char">
    <w:name w:val="عنوان 2 Char"/>
    <w:link w:val="2"/>
    <w:rsid w:val="002754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Char">
    <w:name w:val="عنوان 4 Char"/>
    <w:link w:val="4"/>
    <w:uiPriority w:val="9"/>
    <w:rsid w:val="00275440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275440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character" w:customStyle="1" w:styleId="6Char">
    <w:name w:val="عنوان 6 Char"/>
    <w:link w:val="6"/>
    <w:rsid w:val="0027544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8Char">
    <w:name w:val="عنوان 8 Char"/>
    <w:link w:val="8"/>
    <w:rsid w:val="00275440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a9">
    <w:name w:val="Body Text"/>
    <w:basedOn w:val="a"/>
    <w:link w:val="Char2"/>
    <w:rsid w:val="00275440"/>
    <w:pPr>
      <w:bidi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har2">
    <w:name w:val="نص أساسي Char"/>
    <w:link w:val="a9"/>
    <w:rsid w:val="002754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Body Text 2"/>
    <w:basedOn w:val="a"/>
    <w:link w:val="2Char0"/>
    <w:uiPriority w:val="99"/>
    <w:unhideWhenUsed/>
    <w:rsid w:val="00275440"/>
    <w:pPr>
      <w:bidi w:val="0"/>
      <w:spacing w:after="120" w:line="480" w:lineRule="auto"/>
    </w:pPr>
    <w:rPr>
      <w:rFonts w:ascii="Times New Roman" w:hAnsi="Times New Roman" w:cs="Times New Roman"/>
      <w:sz w:val="24"/>
      <w:szCs w:val="24"/>
      <w:lang w:val="en-AU"/>
    </w:rPr>
  </w:style>
  <w:style w:type="character" w:customStyle="1" w:styleId="2Char0">
    <w:name w:val="نص أساسي 2 Char"/>
    <w:link w:val="20"/>
    <w:uiPriority w:val="99"/>
    <w:rsid w:val="00275440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a">
    <w:name w:val="footnote text"/>
    <w:basedOn w:val="a"/>
    <w:link w:val="Char3"/>
    <w:semiHidden/>
    <w:rsid w:val="00275440"/>
    <w:pPr>
      <w:bidi w:val="0"/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Char3">
    <w:name w:val="نص حاشية سفلية Char"/>
    <w:link w:val="aa"/>
    <w:semiHidden/>
    <w:rsid w:val="0027544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b">
    <w:name w:val="page number"/>
    <w:basedOn w:val="a0"/>
    <w:rsid w:val="00275440"/>
  </w:style>
  <w:style w:type="paragraph" w:styleId="ac">
    <w:name w:val="Body Text Indent"/>
    <w:basedOn w:val="a"/>
    <w:link w:val="Char4"/>
    <w:rsid w:val="00275440"/>
    <w:pPr>
      <w:bidi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AU"/>
    </w:rPr>
  </w:style>
  <w:style w:type="character" w:customStyle="1" w:styleId="Char4">
    <w:name w:val="نص أساسي بمسافة بادئة Char"/>
    <w:link w:val="ac"/>
    <w:rsid w:val="00275440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275440"/>
    <w:pPr>
      <w:bidi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AU"/>
    </w:rPr>
  </w:style>
  <w:style w:type="character" w:customStyle="1" w:styleId="2Char1">
    <w:name w:val="نص أساسي بمسافة بادئة 2 Char"/>
    <w:link w:val="21"/>
    <w:uiPriority w:val="99"/>
    <w:rsid w:val="00275440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d">
    <w:name w:val="سرد الفقرات"/>
    <w:basedOn w:val="a"/>
    <w:uiPriority w:val="34"/>
    <w:qFormat/>
    <w:rsid w:val="00275440"/>
    <w:pPr>
      <w:ind w:left="720"/>
      <w:contextualSpacing/>
    </w:pPr>
    <w:rPr>
      <w:rFonts w:eastAsia="Calibri"/>
    </w:rPr>
  </w:style>
  <w:style w:type="paragraph" w:styleId="ae">
    <w:name w:val="Subtitle"/>
    <w:basedOn w:val="a"/>
    <w:link w:val="Char5"/>
    <w:qFormat/>
    <w:rsid w:val="00275440"/>
    <w:pPr>
      <w:bidi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Char5">
    <w:name w:val="عنوان فرعي Char"/>
    <w:link w:val="ae"/>
    <w:rsid w:val="002754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Normal (Web)"/>
    <w:basedOn w:val="a"/>
    <w:uiPriority w:val="99"/>
    <w:unhideWhenUsed/>
    <w:rsid w:val="0027544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oogle-src-text1">
    <w:name w:val="google-src-text1"/>
    <w:rsid w:val="00275440"/>
    <w:rPr>
      <w:vanish/>
      <w:webHidden w:val="0"/>
      <w:specVanish w:val="0"/>
    </w:rPr>
  </w:style>
  <w:style w:type="character" w:styleId="af0">
    <w:name w:val="annotation reference"/>
    <w:uiPriority w:val="99"/>
    <w:unhideWhenUsed/>
    <w:rsid w:val="00275440"/>
    <w:rPr>
      <w:sz w:val="16"/>
      <w:szCs w:val="16"/>
    </w:rPr>
  </w:style>
  <w:style w:type="paragraph" w:styleId="af1">
    <w:name w:val="annotation text"/>
    <w:basedOn w:val="a"/>
    <w:link w:val="Char6"/>
    <w:uiPriority w:val="99"/>
    <w:unhideWhenUsed/>
    <w:rsid w:val="00275440"/>
    <w:pPr>
      <w:bidi w:val="0"/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Char6">
    <w:name w:val="نص تعليق Char"/>
    <w:link w:val="af1"/>
    <w:uiPriority w:val="99"/>
    <w:rsid w:val="0027544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annotation subject"/>
    <w:basedOn w:val="af1"/>
    <w:next w:val="af1"/>
    <w:link w:val="Char7"/>
    <w:unhideWhenUsed/>
    <w:rsid w:val="00275440"/>
    <w:rPr>
      <w:b/>
      <w:bCs/>
    </w:rPr>
  </w:style>
  <w:style w:type="character" w:customStyle="1" w:styleId="Char7">
    <w:name w:val="موضوع تعليق Char"/>
    <w:link w:val="af2"/>
    <w:rsid w:val="00275440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af3">
    <w:name w:val="Revision"/>
    <w:hidden/>
    <w:uiPriority w:val="99"/>
    <w:semiHidden/>
    <w:rsid w:val="00275440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275440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Book Title"/>
    <w:uiPriority w:val="33"/>
    <w:qFormat/>
    <w:rsid w:val="00275440"/>
    <w:rPr>
      <w:b/>
      <w:bCs/>
      <w:smallCaps/>
      <w:spacing w:val="5"/>
    </w:rPr>
  </w:style>
  <w:style w:type="paragraph" w:styleId="af5">
    <w:name w:val="Block Text"/>
    <w:basedOn w:val="a"/>
    <w:rsid w:val="00275440"/>
    <w:pPr>
      <w:bidi w:val="0"/>
      <w:spacing w:after="0" w:line="240" w:lineRule="auto"/>
      <w:ind w:left="-180" w:right="-180"/>
      <w:jc w:val="lowKashida"/>
    </w:pPr>
    <w:rPr>
      <w:rFonts w:ascii="Times New Roman" w:hAnsi="Times New Roman" w:cs="Times New Roman"/>
      <w:sz w:val="36"/>
      <w:szCs w:val="36"/>
      <w:lang w:eastAsia="ar-SA"/>
    </w:rPr>
  </w:style>
  <w:style w:type="paragraph" w:styleId="af6">
    <w:name w:val="Document Map"/>
    <w:basedOn w:val="a"/>
    <w:link w:val="Char8"/>
    <w:semiHidden/>
    <w:rsid w:val="00275440"/>
    <w:pPr>
      <w:shd w:val="clear" w:color="auto" w:fill="000080"/>
      <w:bidi w:val="0"/>
      <w:spacing w:after="0" w:line="240" w:lineRule="auto"/>
    </w:pPr>
    <w:rPr>
      <w:rFonts w:ascii="Tahoma" w:hAnsi="Tahoma" w:cs="Times New Roman"/>
      <w:sz w:val="20"/>
      <w:szCs w:val="20"/>
      <w:lang w:val="en-AU"/>
    </w:rPr>
  </w:style>
  <w:style w:type="character" w:customStyle="1" w:styleId="Char8">
    <w:name w:val="مخطط المستند Char"/>
    <w:link w:val="af6"/>
    <w:semiHidden/>
    <w:rsid w:val="00275440"/>
    <w:rPr>
      <w:rFonts w:ascii="Tahoma" w:eastAsia="Times New Roman" w:hAnsi="Tahoma" w:cs="Times New Roman"/>
      <w:sz w:val="20"/>
      <w:szCs w:val="20"/>
      <w:shd w:val="clear" w:color="auto" w:fill="000080"/>
      <w:lang w:val="en-AU"/>
    </w:rPr>
  </w:style>
  <w:style w:type="character" w:customStyle="1" w:styleId="fonttextsmall">
    <w:name w:val="fonttextsmall"/>
    <w:basedOn w:val="a0"/>
    <w:rsid w:val="00275440"/>
  </w:style>
  <w:style w:type="paragraph" w:customStyle="1" w:styleId="1">
    <w:name w:val="نمط1"/>
    <w:basedOn w:val="a"/>
    <w:rsid w:val="004D0A32"/>
    <w:pPr>
      <w:numPr>
        <w:ilvl w:val="1"/>
        <w:numId w:val="18"/>
      </w:numPr>
      <w:spacing w:before="100" w:beforeAutospacing="1" w:after="100" w:afterAutospacing="1" w:line="240" w:lineRule="auto"/>
      <w:jc w:val="both"/>
    </w:pPr>
    <w:rPr>
      <w:rFonts w:ascii="Times New Roman" w:hAnsi="Times New Roman" w:cs="AL-Mohana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D0DF-707A-46BC-AC13-A8A2B97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M. Ahmad Mathaneh</dc:creator>
  <cp:keywords/>
  <cp:lastModifiedBy>HP</cp:lastModifiedBy>
  <cp:revision>4</cp:revision>
  <dcterms:created xsi:type="dcterms:W3CDTF">2019-02-07T11:47:00Z</dcterms:created>
  <dcterms:modified xsi:type="dcterms:W3CDTF">2019-02-08T18:51:00Z</dcterms:modified>
</cp:coreProperties>
</file>