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20991F1" w:rsidR="00BB0DC2" w:rsidRPr="005B3460" w:rsidRDefault="005B3460" w:rsidP="00C667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B3460">
              <w:rPr>
                <w:rFonts w:cs="KacstBook" w:hint="cs"/>
                <w:b/>
                <w:bCs/>
                <w:sz w:val="36"/>
                <w:szCs w:val="36"/>
                <w:rtl/>
              </w:rPr>
              <w:t>الثقافة الإسلامية (2)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30A51059" w:rsidR="0027521F" w:rsidRPr="005B3460" w:rsidRDefault="005B3460" w:rsidP="00C667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B3460">
              <w:rPr>
                <w:rFonts w:cs="KacstBook"/>
                <w:b/>
                <w:bCs/>
                <w:sz w:val="36"/>
                <w:szCs w:val="36"/>
              </w:rPr>
              <w:t xml:space="preserve">ISLS </w:t>
            </w:r>
            <w:r w:rsidR="00C6677E">
              <w:rPr>
                <w:rFonts w:cs="KacstBook"/>
                <w:b/>
                <w:bCs/>
                <w:sz w:val="36"/>
                <w:szCs w:val="36"/>
              </w:rPr>
              <w:t>0</w:t>
            </w:r>
            <w:r w:rsidRPr="005B3460">
              <w:rPr>
                <w:rFonts w:cs="KacstBook"/>
                <w:b/>
                <w:bCs/>
                <w:sz w:val="36"/>
                <w:szCs w:val="36"/>
              </w:rPr>
              <w:t>201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36B79174" w:rsidR="0027521F" w:rsidRPr="005D2DDD" w:rsidRDefault="00005863" w:rsidP="00C667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مقررات الإعداد العام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0A6DE71" w:rsidR="0027521F" w:rsidRPr="005D2DDD" w:rsidRDefault="005B3460" w:rsidP="00C667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69B02B5F" w:rsidR="00DA5A4C" w:rsidRPr="005D2DDD" w:rsidRDefault="005B3460" w:rsidP="00C667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5345B958" w:rsidR="0027521F" w:rsidRPr="005D2DDD" w:rsidRDefault="005B3460" w:rsidP="00C6677E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B4D50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6A0C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B4D50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6A0C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B4D50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6A0C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B4D50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6A0C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B4D50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6A0C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B4D50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6A0C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B4D50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6A0C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B4D50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6A0C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  <w:fldChar w:fldCharType="separate"/>
            </w:r>
            <w:r w:rsidR="001B4D50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6A0C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B4D50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6A0C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B4D50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6A0C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1B4D50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6A0C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1B4D50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6A0C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B4D50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6A0C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1B4D50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4"/>
        <w:gridCol w:w="685"/>
        <w:gridCol w:w="845"/>
        <w:gridCol w:w="102"/>
        <w:gridCol w:w="366"/>
        <w:gridCol w:w="156"/>
        <w:gridCol w:w="469"/>
        <w:gridCol w:w="484"/>
        <w:gridCol w:w="249"/>
        <w:gridCol w:w="669"/>
        <w:gridCol w:w="249"/>
        <w:gridCol w:w="596"/>
        <w:gridCol w:w="249"/>
        <w:gridCol w:w="1958"/>
        <w:gridCol w:w="249"/>
        <w:gridCol w:w="1770"/>
      </w:tblGrid>
      <w:tr w:rsidR="00D36735" w:rsidRPr="005D2DDD" w14:paraId="08BF5D14" w14:textId="77777777" w:rsidTr="005655E3">
        <w:trPr>
          <w:jc w:val="center"/>
        </w:trPr>
        <w:tc>
          <w:tcPr>
            <w:tcW w:w="1092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08" w:type="pct"/>
            <w:gridSpan w:val="12"/>
            <w:tcBorders>
              <w:left w:val="nil"/>
              <w:bottom w:val="single" w:sz="8" w:space="0" w:color="auto"/>
            </w:tcBorders>
          </w:tcPr>
          <w:p w14:paraId="467B7189" w14:textId="7B6D8EAB" w:rsidR="00807FAF" w:rsidRPr="003302F2" w:rsidRDefault="00C6677E" w:rsidP="009B79C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655E3">
        <w:trPr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655E3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635DC3F7" w:rsidR="00A506A9" w:rsidRPr="005D2DDD" w:rsidRDefault="00C6677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5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655E3">
        <w:trPr>
          <w:trHeight w:val="283"/>
          <w:jc w:val="center"/>
        </w:trPr>
        <w:tc>
          <w:tcPr>
            <w:tcW w:w="596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46AC443" w:rsidR="005C6B5C" w:rsidRPr="005D2DDD" w:rsidRDefault="00C6677E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35" w:type="pct"/>
            <w:gridSpan w:val="5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655E3" w:rsidRPr="005D2DDD" w14:paraId="480F0F9A" w14:textId="77777777" w:rsidTr="005655E3">
        <w:trPr>
          <w:trHeight w:val="340"/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bottom w:val="single" w:sz="8" w:space="0" w:color="auto"/>
            </w:tcBorders>
          </w:tcPr>
          <w:p w14:paraId="0714E7D8" w14:textId="07274348" w:rsidR="005655E3" w:rsidRPr="003302F2" w:rsidRDefault="005655E3" w:rsidP="00BE3F66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C667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  <w:r w:rsidR="00BE3F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الرابع</w:t>
            </w:r>
          </w:p>
        </w:tc>
      </w:tr>
      <w:tr w:rsidR="00550C20" w:rsidRPr="005D2DDD" w14:paraId="7CC53ED0" w14:textId="77777777" w:rsidTr="005655E3">
        <w:trPr>
          <w:trHeight w:val="871"/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</w:tcBorders>
          </w:tcPr>
          <w:p w14:paraId="77AEE28A" w14:textId="30C8C7A8" w:rsidR="00550C20" w:rsidRPr="005655E3" w:rsidRDefault="00550C20" w:rsidP="00BB2F8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BB2F8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="005655E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5655E3" w:rsidRPr="00AB3BAE">
              <w:rPr>
                <w:rFonts w:cs="KacstBook" w:hint="cs"/>
                <w:bCs/>
                <w:sz w:val="28"/>
                <w:szCs w:val="28"/>
                <w:rtl/>
              </w:rPr>
              <w:t xml:space="preserve">الثقافة الإسلامية (1) </w:t>
            </w:r>
            <w:r w:rsidR="00C6677E">
              <w:rPr>
                <w:rFonts w:cs="KacstBook"/>
                <w:bCs/>
                <w:sz w:val="28"/>
                <w:szCs w:val="28"/>
              </w:rPr>
              <w:t>ISLS 0101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655E3">
        <w:trPr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bottom w:val="nil"/>
            </w:tcBorders>
          </w:tcPr>
          <w:p w14:paraId="5EF0ECBF" w14:textId="6BC403D6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5655E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لا يوجد</w:t>
            </w:r>
          </w:p>
        </w:tc>
      </w:tr>
      <w:tr w:rsidR="00DA55B2" w:rsidRPr="005D2DDD" w14:paraId="797AD407" w14:textId="77777777" w:rsidTr="005655E3">
        <w:trPr>
          <w:jc w:val="center"/>
        </w:trPr>
        <w:tc>
          <w:tcPr>
            <w:tcW w:w="5000" w:type="pct"/>
            <w:gridSpan w:val="16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7C4BAA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7C4BAA" w:rsidRPr="005D2DDD" w:rsidRDefault="007C4BA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7C4BAA" w:rsidRPr="005D2DDD" w:rsidRDefault="007C4BAA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56BBC84" w:rsidR="007C4BAA" w:rsidRPr="005D2DDD" w:rsidRDefault="007C4BA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61C1DDED" w:rsidR="007C4BAA" w:rsidRPr="005D2DDD" w:rsidRDefault="007C4BA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1062EE92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6677E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C6677E" w:rsidRPr="005D2DDD" w:rsidRDefault="00C6677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C6677E" w:rsidRPr="005D2DDD" w:rsidRDefault="00C6677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48496BA9" w:rsidR="00C6677E" w:rsidRPr="002C5490" w:rsidRDefault="00C6677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6AD0A7CA" w:rsidR="00C6677E" w:rsidRPr="005D2DDD" w:rsidRDefault="00C6677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C6677E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C6677E" w:rsidRPr="000274EF" w:rsidRDefault="00C6677E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C6677E" w:rsidRPr="000274EF" w:rsidRDefault="00C6677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15C1108F" w:rsidR="00C6677E" w:rsidRPr="000274EF" w:rsidRDefault="00C6677E" w:rsidP="00A65EF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C6677E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C6677E" w:rsidRPr="000274EF" w:rsidRDefault="00C6677E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C6677E" w:rsidRPr="000274EF" w:rsidRDefault="00C6677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AA5098E" w:rsidR="00C6677E" w:rsidRPr="000274EF" w:rsidRDefault="00C6677E" w:rsidP="007C4BA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C6677E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C6677E" w:rsidRPr="000274EF" w:rsidRDefault="00C6677E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C6677E" w:rsidRPr="000274EF" w:rsidRDefault="00C6677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0D77C541" w:rsidR="00C6677E" w:rsidRPr="000274EF" w:rsidRDefault="00C6677E" w:rsidP="007C4BA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C6677E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C6677E" w:rsidRPr="000274EF" w:rsidRDefault="00C6677E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C6677E" w:rsidRPr="000274EF" w:rsidRDefault="00C6677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08F2881" w:rsidR="00C6677E" w:rsidRPr="000274EF" w:rsidRDefault="00C6677E" w:rsidP="007C4BA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C6677E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C6677E" w:rsidRPr="000274EF" w:rsidRDefault="00C6677E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C6677E" w:rsidRPr="009B0DDB" w:rsidRDefault="00C6677E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3D1DD9F" w:rsidR="00C6677E" w:rsidRPr="000274EF" w:rsidRDefault="00C6677E" w:rsidP="00A65EF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0F5F6553" w:rsidR="00192987" w:rsidRPr="002C5490" w:rsidRDefault="00192987" w:rsidP="002C5490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bookmarkStart w:id="7" w:name="_Toc337786"/>
            <w:r w:rsidRPr="002C5490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AE57B1" w:rsidRPr="002C5490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Pr="002C5490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وصف </w:t>
            </w:r>
            <w:r w:rsidR="00AE57B1" w:rsidRPr="002C5490">
              <w:rPr>
                <w:rFonts w:cs="KacstBook" w:hint="cs"/>
                <w:b/>
                <w:bCs/>
                <w:sz w:val="28"/>
                <w:szCs w:val="28"/>
                <w:rtl/>
              </w:rPr>
              <w:t>العام ل</w:t>
            </w:r>
            <w:r w:rsidRPr="002C5490">
              <w:rPr>
                <w:rFonts w:cs="KacstBook" w:hint="cs"/>
                <w:b/>
                <w:bCs/>
                <w:sz w:val="28"/>
                <w:szCs w:val="28"/>
                <w:rtl/>
              </w:rPr>
              <w:t>لمقرر:</w:t>
            </w:r>
            <w:bookmarkEnd w:id="7"/>
          </w:p>
          <w:p w14:paraId="49E5C911" w14:textId="5EA1FF12" w:rsidR="005317F4" w:rsidRPr="002C5490" w:rsidRDefault="00BC345D" w:rsidP="00BC345D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مقرر الثقافة الإسلامية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(2)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متطلب عام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يُقدم لجميع طلاب وطالبات الجامعة في مختلف المقار الدراسية، ويتناول: </w:t>
            </w:r>
            <w:r w:rsidR="003E1E42" w:rsidRPr="003E1E4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هذا المقرر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مفهوم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الأسرة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في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الإسلام</w:t>
            </w:r>
            <w:r w:rsidR="003E1E4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</w:rPr>
              <w:t>،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وأهمي</w:t>
            </w:r>
            <w:bookmarkStart w:id="8" w:name="_GoBack"/>
            <w:bookmarkEnd w:id="8"/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تها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وخصائصه</w:t>
            </w:r>
            <w:r w:rsidR="003E1E4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</w:rPr>
              <w:t>ا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ضوابط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العلاقة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بين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الجنسين،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مقدمات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تكوين</w:t>
            </w:r>
            <w:r w:rsidR="003E1E42" w:rsidRPr="003E1E4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الأسرة،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الزواج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وأحكامه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</w:rPr>
              <w:t>و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الحقوق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الزوجية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</w:rPr>
              <w:t xml:space="preserve">،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وحقوق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الأبناء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والآباء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والأخوة</w:t>
            </w:r>
            <w:r w:rsidR="003E1E42" w:rsidRPr="003E1E4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، 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</w:t>
            </w:r>
            <w:r w:rsidR="003E1E42" w:rsidRPr="003E1E4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وسائل الاستقرار الأسري، 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أحكام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فرق الزواج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3E1E42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وآثارها</w:t>
            </w:r>
            <w:r w:rsidR="003E1E42" w:rsidRPr="003E1E4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72D97E3A" w14:textId="367FD2A0" w:rsidR="00673AFD" w:rsidRPr="002C5490" w:rsidRDefault="00673AFD" w:rsidP="002C5490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2C5490" w:rsidRDefault="00192987" w:rsidP="002C5490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bookmarkStart w:id="9" w:name="_Toc526247380"/>
            <w:bookmarkStart w:id="10" w:name="_Toc337787"/>
            <w:r w:rsidRPr="002C5490">
              <w:rPr>
                <w:rFonts w:cs="KacstBook" w:hint="cs"/>
                <w:b/>
                <w:bCs/>
                <w:sz w:val="28"/>
                <w:szCs w:val="28"/>
                <w:rtl/>
              </w:rPr>
              <w:t>2</w:t>
            </w:r>
            <w:r w:rsidR="0081562B" w:rsidRPr="002C5490">
              <w:rPr>
                <w:rFonts w:cs="KacstBook"/>
                <w:b/>
                <w:bCs/>
                <w:sz w:val="28"/>
                <w:szCs w:val="28"/>
                <w:rtl/>
              </w:rPr>
              <w:t xml:space="preserve">. </w:t>
            </w:r>
            <w:bookmarkEnd w:id="9"/>
            <w:r w:rsidR="002F4E2F" w:rsidRPr="002C5490">
              <w:rPr>
                <w:rFonts w:cs="KacstBook" w:hint="cs"/>
                <w:b/>
                <w:bCs/>
                <w:sz w:val="28"/>
                <w:szCs w:val="28"/>
                <w:rtl/>
              </w:rPr>
              <w:t>الهدف الرئيس للمقرر</w:t>
            </w:r>
            <w:bookmarkEnd w:id="10"/>
            <w:r w:rsidR="00E454E0" w:rsidRPr="002C5490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F152F" w14:textId="2F6AF018" w:rsidR="003E1E42" w:rsidRDefault="003E1E42" w:rsidP="005317F4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بيان </w:t>
            </w:r>
            <w:r w:rsid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مفهوم الأسرة في الإسلام</w:t>
            </w:r>
            <w:r w:rsid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  <w:t>،</w:t>
            </w:r>
            <w:r w:rsid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وأهميتها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، </w:t>
            </w:r>
            <w:r w:rsid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وخصائصه</w:t>
            </w:r>
            <w:r w:rsid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  <w:t>ا</w:t>
            </w:r>
            <w:r w:rsidR="00822C51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، </w:t>
            </w:r>
            <w:r w:rsidR="00822C51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ضوابط</w:t>
            </w:r>
            <w:r w:rsidR="00822C51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822C51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العلاقة</w:t>
            </w:r>
            <w:r w:rsidR="00822C51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822C51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بين</w:t>
            </w:r>
            <w:r w:rsidR="00822C51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="00822C51" w:rsidRP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الجنسين</w:t>
            </w:r>
            <w:r w:rsid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715EAE31" w14:textId="4A769E34" w:rsidR="003E1E42" w:rsidRDefault="00822C51" w:rsidP="00822C51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بيان أحكام الزواج، والحقوق الأسرية</w:t>
            </w:r>
            <w:r w:rsidR="003E1E4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43A006D5" w14:textId="5C4EEC38" w:rsidR="00822C51" w:rsidRDefault="00822C51" w:rsidP="002F02B8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lastRenderedPageBreak/>
              <w:t xml:space="preserve">استنباط الحِكم الشرعية </w:t>
            </w:r>
            <w:r w:rsidR="002F02B8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B2727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نظام الأسر</w:t>
            </w:r>
            <w:r w:rsidR="00B2727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الإسلام.</w:t>
            </w:r>
          </w:p>
          <w:p w14:paraId="09DC25A5" w14:textId="16DF6887" w:rsidR="00807FAF" w:rsidRPr="002C5490" w:rsidRDefault="00B27270" w:rsidP="00B27270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مناقشة الأخطار المترتبة على مخالفة النظام الأسري في الإسلام.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9571" w:type="dxa"/>
        <w:tblInd w:w="-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8A415D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8A415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B27270" w:rsidRPr="005D2DDD" w14:paraId="6E5B9A16" w14:textId="77777777" w:rsidTr="005325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EDEDB2" w14:textId="149ED334" w:rsidR="00B27270" w:rsidRPr="00B4292A" w:rsidRDefault="00B27270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C47253" w14:textId="2FA6F9E6" w:rsidR="00B27270" w:rsidRDefault="00B27270" w:rsidP="00416FE2">
            <w:pPr>
              <w:bidi/>
              <w:jc w:val="lowKashida"/>
              <w:rPr>
                <w:rFonts w:cs="KacstBook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يبين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مفهوم الأسرة في الإسلام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وأهميتها، وخصائصه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، ضوابط العلاقة بين الجنسين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1629784" w14:textId="68E21CF7" w:rsidR="00B27270" w:rsidRPr="0074691A" w:rsidRDefault="00B27270" w:rsidP="00532564">
            <w:pPr>
              <w:bidi/>
              <w:jc w:val="center"/>
              <w:rPr>
                <w:rFonts w:asciiTheme="minorHAnsi" w:eastAsiaTheme="minorHAnsi" w:hAnsiTheme="minorHAnsi" w:cs="GE Dinar One"/>
                <w:sz w:val="28"/>
                <w:szCs w:val="28"/>
              </w:rPr>
            </w:pPr>
            <w:r>
              <w:rPr>
                <w:rFonts w:asciiTheme="minorHAnsi" w:eastAsiaTheme="minorHAnsi" w:hAnsiTheme="minorHAnsi" w:cs="GE Dinar One"/>
                <w:sz w:val="28"/>
                <w:szCs w:val="28"/>
              </w:rPr>
              <w:t>ILO5</w:t>
            </w:r>
          </w:p>
        </w:tc>
      </w:tr>
      <w:tr w:rsidR="00B27270" w:rsidRPr="005D2DDD" w14:paraId="23A2D901" w14:textId="77777777" w:rsidTr="0033389C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B333700" w14:textId="2C193D7F" w:rsidR="00B27270" w:rsidRPr="00B4292A" w:rsidRDefault="00B27270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6D1E254" w14:textId="1A677659" w:rsidR="00B27270" w:rsidRPr="00B27270" w:rsidRDefault="00B27270" w:rsidP="00416FE2">
            <w:pPr>
              <w:bidi/>
              <w:jc w:val="lowKashida"/>
              <w:rPr>
                <w:rFonts w:cs="KacstBook"/>
                <w:rtl/>
              </w:rPr>
            </w:pPr>
            <w:r w:rsidRPr="00B2727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يشرح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أحكام الزواج، والحقوق الأسرية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CE47680" w14:textId="77777777" w:rsidR="00B27270" w:rsidRPr="0074691A" w:rsidRDefault="00B27270" w:rsidP="00532564">
            <w:pPr>
              <w:bidi/>
              <w:jc w:val="center"/>
              <w:rPr>
                <w:rFonts w:asciiTheme="minorHAnsi" w:eastAsiaTheme="minorHAnsi" w:hAnsiTheme="minorHAnsi" w:cs="GE Dinar One"/>
                <w:sz w:val="28"/>
                <w:szCs w:val="28"/>
              </w:rPr>
            </w:pPr>
          </w:p>
        </w:tc>
      </w:tr>
      <w:tr w:rsidR="00416FE2" w:rsidRPr="005D2DDD" w14:paraId="5B2A5FFD" w14:textId="77777777" w:rsidTr="0053256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373C3C7" w14:textId="77777777" w:rsidR="00416FE2" w:rsidRPr="0074691A" w:rsidRDefault="00416FE2" w:rsidP="0053256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27270" w:rsidRPr="005D2DDD" w14:paraId="7FFB2CC1" w14:textId="77777777" w:rsidTr="005325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C0E189C" w14:textId="706E88DF" w:rsidR="00B27270" w:rsidRPr="00B4292A" w:rsidRDefault="00B27270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D2EA45" w14:textId="0AC7A517" w:rsidR="00B27270" w:rsidRDefault="00B27270" w:rsidP="00416FE2">
            <w:pPr>
              <w:bidi/>
              <w:jc w:val="lowKashida"/>
              <w:rPr>
                <w:rFonts w:cs="KacstBook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يستنبط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الحِكم الشرعية في النظام الأسري في الإسلام</w:t>
            </w:r>
            <w:r>
              <w:rPr>
                <w:rFonts w:cs="KacstBook" w:hint="cs"/>
                <w:rtl/>
                <w:lang w:bidi="ar-EG"/>
              </w:rPr>
              <w:t>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D722B7C" w14:textId="013A69E5" w:rsidR="00B27270" w:rsidRPr="0074691A" w:rsidRDefault="00B27270" w:rsidP="00532564">
            <w:pPr>
              <w:bidi/>
              <w:jc w:val="center"/>
              <w:rPr>
                <w:rFonts w:asciiTheme="minorHAnsi" w:eastAsiaTheme="minorHAnsi" w:hAnsiTheme="minorHAnsi" w:cs="GE Dinar One"/>
                <w:sz w:val="28"/>
                <w:szCs w:val="28"/>
              </w:rPr>
            </w:pPr>
            <w:r>
              <w:rPr>
                <w:rFonts w:asciiTheme="minorHAnsi" w:eastAsiaTheme="minorHAnsi" w:hAnsiTheme="minorHAnsi" w:cs="GE Dinar One"/>
                <w:sz w:val="28"/>
                <w:szCs w:val="28"/>
              </w:rPr>
              <w:t>ILO5</w:t>
            </w:r>
          </w:p>
        </w:tc>
      </w:tr>
      <w:tr w:rsidR="00B27270" w:rsidRPr="005D2DDD" w14:paraId="1C2869FB" w14:textId="77777777" w:rsidTr="00DF623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1F0D9DA" w14:textId="5B85D9BB" w:rsidR="00B27270" w:rsidRPr="00B4292A" w:rsidRDefault="00B27270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FE27634" w14:textId="28152837" w:rsidR="00B27270" w:rsidRPr="00B27270" w:rsidRDefault="00B27270" w:rsidP="00416FE2">
            <w:pPr>
              <w:bidi/>
              <w:jc w:val="lowKashida"/>
              <w:rPr>
                <w:rFonts w:cs="KacstBook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يناقش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الأخطار المترتبة على مخالفة النظام الأسري في الإسلام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DDDAC50" w14:textId="77777777" w:rsidR="00B27270" w:rsidRPr="0074691A" w:rsidRDefault="00B27270" w:rsidP="00532564">
            <w:pPr>
              <w:bidi/>
              <w:jc w:val="center"/>
              <w:rPr>
                <w:rFonts w:asciiTheme="minorHAnsi" w:eastAsiaTheme="minorHAnsi" w:hAnsiTheme="minorHAnsi" w:cs="GE Dinar One"/>
                <w:sz w:val="28"/>
                <w:szCs w:val="28"/>
              </w:rPr>
            </w:pPr>
          </w:p>
        </w:tc>
      </w:tr>
      <w:tr w:rsidR="008A415D" w:rsidRPr="005D2DDD" w14:paraId="5946A00C" w14:textId="77777777" w:rsidTr="0053256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8A415D" w:rsidRPr="00E02FB7" w:rsidRDefault="008A415D" w:rsidP="008A415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8A415D" w:rsidRPr="00E02FB7" w:rsidRDefault="008A415D" w:rsidP="008A415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BA58E08" w14:textId="77777777" w:rsidR="008A415D" w:rsidRPr="0074691A" w:rsidRDefault="008A415D" w:rsidP="0053256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4691A" w:rsidRPr="005D2DDD" w14:paraId="57A7085E" w14:textId="46CF2231" w:rsidTr="005325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6E7A2E70" w:rsidR="0074691A" w:rsidRPr="00B4292A" w:rsidRDefault="008C2364" w:rsidP="008A415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5FEC4541" w:rsidR="0074691A" w:rsidRPr="00005863" w:rsidRDefault="00005863" w:rsidP="000058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يتمثل الطالب</w:t>
            </w:r>
            <w:r w:rsidR="0074691A" w:rsidRPr="0000586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قيم الرحمة والعدالة في تعامل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ه</w:t>
            </w:r>
            <w:r w:rsidR="0074691A" w:rsidRPr="0000586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00586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الأسري.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35F9CBA" w14:textId="48C95579" w:rsidR="0074691A" w:rsidRPr="0074691A" w:rsidRDefault="0074691A" w:rsidP="0053256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4691A">
              <w:rPr>
                <w:rFonts w:asciiTheme="minorHAnsi" w:eastAsia="Calibri" w:hAnsiTheme="minorHAnsi" w:cstheme="minorHAnsi"/>
                <w:sz w:val="28"/>
                <w:szCs w:val="28"/>
              </w:rPr>
              <w:t>ILO7</w:t>
            </w:r>
          </w:p>
        </w:tc>
      </w:tr>
      <w:tr w:rsidR="0074691A" w:rsidRPr="005D2DDD" w14:paraId="41E914BF" w14:textId="560C46C3" w:rsidTr="004841E6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2F042BA5" w:rsidR="0074691A" w:rsidRPr="00B4292A" w:rsidRDefault="008C2364" w:rsidP="008A415D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433D3BE3" w:rsidR="0074691A" w:rsidRPr="00005863" w:rsidRDefault="00005863" w:rsidP="000058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</w:rPr>
            </w:pPr>
            <w:r w:rsidRPr="0000586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يضطلع الطالب بمسئوليته في ترسيخ قيم </w:t>
            </w:r>
            <w:r w:rsidR="0074691A" w:rsidRPr="0000586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التعاون والتسامح التي أمر بها الإسلا</w:t>
            </w:r>
            <w:r w:rsidRPr="0000586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 في النظام الأسري.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74691A" w:rsidRPr="00B4292A" w:rsidRDefault="0074691A" w:rsidP="008A415D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661001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D225ED" w:rsidRPr="005D2DDD" w14:paraId="7A7D722A" w14:textId="77777777" w:rsidTr="00661001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AD9F82" w14:textId="1302AFBB" w:rsid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التعريف بالمقرر، وتوصيفه، وخطته.</w:t>
            </w:r>
          </w:p>
          <w:p w14:paraId="26572491" w14:textId="77777777" w:rsidR="00D225ED" w:rsidRDefault="00661001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الأولى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مفهوم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الأسرة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في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الإسلام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وأهميتها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،وخصائصها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.</w:t>
            </w:r>
          </w:p>
          <w:p w14:paraId="6F5FD334" w14:textId="78229ABA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الثانية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ضوابط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العلاقة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بين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الجنسين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1B87B1A4" w:rsidR="00D225ED" w:rsidRPr="00DE07AD" w:rsidRDefault="005317F4" w:rsidP="005317F4">
            <w:pPr>
              <w:bidi/>
              <w:rPr>
                <w:rFonts w:asciiTheme="majorBidi" w:hAnsiTheme="majorBidi" w:cstheme="majorBidi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5317F4" w:rsidRPr="005D2DDD" w14:paraId="1ECDCD5F" w14:textId="77777777" w:rsidTr="00FD755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5317F4" w:rsidRPr="00DE07AD" w:rsidRDefault="005317F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490808" w14:textId="7556948A" w:rsid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الثالثة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مقدمات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تكوين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الأسرة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14:paraId="3991BA1B" w14:textId="70C5F50B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الرابعة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الزواج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وأحكامه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72C7CCB8" w:rsidR="005317F4" w:rsidRPr="00DE07AD" w:rsidRDefault="005317F4" w:rsidP="008A415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36E5A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5317F4" w:rsidRPr="005D2DDD" w14:paraId="54E1ECC3" w14:textId="77777777" w:rsidTr="00FD755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3EE6A1AE" w:rsidR="005317F4" w:rsidRPr="00DE07AD" w:rsidRDefault="005317F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31FC" w14:textId="36CB6AD4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الخامسة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الحقوق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الزوجية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المشترك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بين الزوجين.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50E30196" w:rsidR="005317F4" w:rsidRPr="00DE07AD" w:rsidRDefault="005317F4" w:rsidP="008A415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36E5A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5317F4" w:rsidRPr="005D2DDD" w14:paraId="2D456FE0" w14:textId="77777777" w:rsidTr="00FD755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4BE4AD" w14:textId="03FC614C" w:rsidR="005317F4" w:rsidRPr="00DE07AD" w:rsidRDefault="005317F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44CCE1" w14:textId="1E4F1FC0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السادسة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حقوق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الزوج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وحقوق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الزوجة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C74BDFD" w14:textId="0EEF9516" w:rsidR="005317F4" w:rsidRPr="00DE07AD" w:rsidRDefault="005317F4" w:rsidP="008A415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36E5A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5317F4" w:rsidRPr="005D2DDD" w14:paraId="39C49ACF" w14:textId="77777777" w:rsidTr="00FD755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9FB8F8" w14:textId="5BE84BAD" w:rsidR="005317F4" w:rsidRDefault="005317F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87DFE7" w14:textId="2669FD10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السابعة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حقوق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الوالدين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10A58AA5" w14:textId="1971C467" w:rsidR="005317F4" w:rsidRPr="00DE07AD" w:rsidRDefault="005317F4" w:rsidP="008A415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36E5A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5317F4" w:rsidRPr="005D2DDD" w14:paraId="3B5FF2CE" w14:textId="77777777" w:rsidTr="00661001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83A3D4" w14:textId="77777777" w:rsidR="005317F4" w:rsidRDefault="005317F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30D062" w14:textId="7940998D" w:rsidR="005317F4" w:rsidRPr="005317F4" w:rsidRDefault="005317F4" w:rsidP="005317F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1B72DAD" w14:textId="77777777" w:rsidR="005317F4" w:rsidRDefault="005317F4" w:rsidP="008A415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317F4" w:rsidRPr="005D2DDD" w14:paraId="4A6D5B60" w14:textId="77777777" w:rsidTr="005317F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32B1D7A" w14:textId="5B905280" w:rsidR="005317F4" w:rsidRDefault="005317F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6C65D" w14:textId="7AE922BC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الثامنة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حقوق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الأولاد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والإخوة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C4869E" w14:textId="43BA1338" w:rsidR="005317F4" w:rsidRDefault="005317F4" w:rsidP="005317F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61809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5317F4" w:rsidRPr="005D2DDD" w14:paraId="5943B246" w14:textId="77777777" w:rsidTr="005317F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4764FBF" w14:textId="55F52335" w:rsidR="005317F4" w:rsidRDefault="005317F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DE5416" w14:textId="0AE9BAB9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التاسعة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وسائل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الاستقرار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الأسري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14CC58E" w14:textId="548C5D52" w:rsidR="005317F4" w:rsidRDefault="005317F4" w:rsidP="005317F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61809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5317F4" w:rsidRPr="005D2DDD" w14:paraId="089F4C54" w14:textId="77777777" w:rsidTr="005317F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30EFEC" w14:textId="1E9C528C" w:rsidR="005317F4" w:rsidRDefault="005317F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7110B8" w14:textId="41D7A135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العاشرة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أحكام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الطلاق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C9B3079" w14:textId="16537746" w:rsidR="005317F4" w:rsidRDefault="005317F4" w:rsidP="005317F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61809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5317F4" w:rsidRPr="005D2DDD" w14:paraId="51A6F4CB" w14:textId="77777777" w:rsidTr="005317F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3FFAB2B" w14:textId="1661C20E" w:rsidR="005317F4" w:rsidRDefault="005317F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565508" w14:textId="661FF4BA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الحادية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عشرة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أحكام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الخلع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وفسخ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النكاح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508E786" w14:textId="52FA16A2" w:rsidR="005317F4" w:rsidRDefault="005317F4" w:rsidP="005317F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61809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5317F4" w:rsidRPr="005D2DDD" w14:paraId="0935082F" w14:textId="77777777" w:rsidTr="005317F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BF446" w14:textId="1E97D60E" w:rsidR="005317F4" w:rsidRDefault="005317F4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70575" w14:textId="7CFFB325" w:rsidR="005317F4" w:rsidRPr="005317F4" w:rsidRDefault="005317F4" w:rsidP="005317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الثانية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عشرة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: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منهج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الإسلام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للحد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من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وقوع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الطلاق،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ودراسة لأبرز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المخالفات في الطلاق،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والآثار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المترتبة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</w:t>
            </w: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عليه</w:t>
            </w:r>
            <w:r w:rsidRPr="005317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  <w:t xml:space="preserve">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E94626" w14:textId="2F33847F" w:rsidR="005317F4" w:rsidRPr="005317F4" w:rsidRDefault="005317F4" w:rsidP="005317F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B61809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D225ED" w:rsidRPr="005D2DDD" w14:paraId="59B12369" w14:textId="77777777" w:rsidTr="00661001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47DF4FE5" w:rsidR="00D225ED" w:rsidRPr="005317F4" w:rsidRDefault="005317F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317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ثلاثون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66100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66100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0A7E0D" w:rsidRPr="005D2DDD" w14:paraId="7D932913" w14:textId="77777777" w:rsidTr="00E513E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6FCE68B9" w:rsidR="000A7E0D" w:rsidRPr="00DE07AD" w:rsidRDefault="000A7E0D" w:rsidP="00661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45136EE6" w:rsidR="000A7E0D" w:rsidRPr="00DE07AD" w:rsidRDefault="000A7E0D" w:rsidP="00BC7EAC">
            <w:pPr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يبين الطالب مفهوم الأسرة في الإسلام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وأهميتها، وخصائصه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، ضوابط العلاقة بين الجنسين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59ABE6DA" w14:textId="77777777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المحاضرة</w:t>
            </w:r>
          </w:p>
          <w:p w14:paraId="32C42132" w14:textId="77777777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التدريس التبادلي.</w:t>
            </w:r>
          </w:p>
          <w:p w14:paraId="4BB49A2B" w14:textId="293A5980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المناقشة الجماعية.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3E885147" w14:textId="77777777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الاختبارات التحريرية.</w:t>
            </w:r>
          </w:p>
          <w:p w14:paraId="6A8B5044" w14:textId="0EA2D91A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الواجبات.</w:t>
            </w:r>
          </w:p>
        </w:tc>
      </w:tr>
      <w:tr w:rsidR="000A7E0D" w:rsidRPr="005D2DDD" w14:paraId="01CDB079" w14:textId="77777777" w:rsidTr="00D1605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0801F9D" w14:textId="278D6215" w:rsidR="000A7E0D" w:rsidRPr="00DE07AD" w:rsidRDefault="000A7E0D" w:rsidP="00661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E497B0A" w14:textId="58CBF450" w:rsidR="000A7E0D" w:rsidRDefault="000A7E0D" w:rsidP="00BC7EAC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يشرح الطالب أحكام الزواج، والحقوق الأسرية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</w:tcPr>
          <w:p w14:paraId="04020089" w14:textId="477C5450" w:rsidR="000A7E0D" w:rsidRDefault="000A7E0D" w:rsidP="00BC7EAC">
            <w:pPr>
              <w:bidi/>
              <w:jc w:val="center"/>
              <w:rPr>
                <w:rFonts w:cs="KacstBook"/>
                <w:rtl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</w:tcPr>
          <w:p w14:paraId="5BDB2956" w14:textId="66618D73" w:rsidR="000A7E0D" w:rsidRDefault="000A7E0D" w:rsidP="00BC7EAC">
            <w:pPr>
              <w:bidi/>
              <w:jc w:val="center"/>
              <w:rPr>
                <w:rFonts w:cs="KacstBook"/>
                <w:rtl/>
              </w:rPr>
            </w:pPr>
          </w:p>
        </w:tc>
      </w:tr>
      <w:tr w:rsidR="00661001" w:rsidRPr="005D2DDD" w14:paraId="1D8E4809" w14:textId="77777777" w:rsidTr="0066100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661001" w:rsidRPr="005D2DDD" w:rsidRDefault="00661001" w:rsidP="006610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661001" w:rsidRPr="005D2DDD" w:rsidRDefault="00661001" w:rsidP="0066100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0A7E0D" w:rsidRPr="005D2DDD" w14:paraId="4D836130" w14:textId="77777777" w:rsidTr="0073705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616D4803" w:rsidR="000A7E0D" w:rsidRPr="00DE07AD" w:rsidRDefault="000A7E0D" w:rsidP="00661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4D50FF7C" w:rsidR="000A7E0D" w:rsidRPr="00DE07AD" w:rsidRDefault="000A7E0D" w:rsidP="0066100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يستنبط الطالب الحِكم الشرعية في النظام الأسري في الإسلام</w:t>
            </w:r>
            <w:r>
              <w:rPr>
                <w:rFonts w:cs="KacstBook" w:hint="cs"/>
                <w:rtl/>
                <w:lang w:bidi="ar-EG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42F5EDB5" w14:textId="77777777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الاستقرائي</w:t>
            </w:r>
          </w:p>
          <w:p w14:paraId="6FAD0075" w14:textId="77777777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الذاتي</w:t>
            </w:r>
          </w:p>
          <w:p w14:paraId="5AF78230" w14:textId="77777777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التعاوني.</w:t>
            </w:r>
          </w:p>
          <w:p w14:paraId="2934983E" w14:textId="644A44AD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التفكير الناقد.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10398781" w14:textId="77777777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اختبارات تحريرية.</w:t>
            </w:r>
          </w:p>
          <w:p w14:paraId="61C13E64" w14:textId="0A100D80" w:rsidR="000A7E0D" w:rsidRPr="000A7E0D" w:rsidRDefault="000A7E0D" w:rsidP="000A7E0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0A7E0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بطاقة الملاحظة والتقييم المستمر.</w:t>
            </w:r>
          </w:p>
        </w:tc>
      </w:tr>
      <w:tr w:rsidR="000A7E0D" w:rsidRPr="005D2DDD" w14:paraId="1AA55F8C" w14:textId="77777777" w:rsidTr="001637C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64610543" w:rsidR="000A7E0D" w:rsidRPr="00DE07AD" w:rsidRDefault="000A7E0D" w:rsidP="0066100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051A4BE0" w:rsidR="000A7E0D" w:rsidRPr="00DE07AD" w:rsidRDefault="000A7E0D" w:rsidP="0066100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يناقش الطالب الأخطار المترتبة على مخالفة النظام الأسري في الإسلام.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</w:tcPr>
          <w:p w14:paraId="52299E06" w14:textId="65F82E9C" w:rsidR="000A7E0D" w:rsidRPr="00DE07AD" w:rsidRDefault="000A7E0D" w:rsidP="00BC7EA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</w:tcPr>
          <w:p w14:paraId="21A03887" w14:textId="5E6F1151" w:rsidR="000A7E0D" w:rsidRPr="00DE07AD" w:rsidRDefault="000A7E0D" w:rsidP="00BC7EA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661001" w:rsidRPr="005D2DDD" w14:paraId="0BED268C" w14:textId="77777777" w:rsidTr="0066100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661001" w:rsidRPr="005D2DDD" w:rsidRDefault="00661001" w:rsidP="006610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661001" w:rsidRPr="005D2DDD" w:rsidRDefault="00661001" w:rsidP="0066100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416BB7" w:rsidRPr="005D2DDD" w14:paraId="79108FDF" w14:textId="77777777" w:rsidTr="00485D7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24052CB5" w:rsidR="00416BB7" w:rsidRPr="00DE07AD" w:rsidRDefault="00416BB7" w:rsidP="0093083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53D48948" w:rsidR="00416BB7" w:rsidRPr="00416BB7" w:rsidRDefault="00416BB7" w:rsidP="00E05B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يتمثل الطالب قيم الرحمة والعدالة في تعامله الأسري.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877ADA" w14:textId="77777777" w:rsidR="00416BB7" w:rsidRPr="00416BB7" w:rsidRDefault="00416BB7" w:rsidP="00416BB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416BB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التعاوني.</w:t>
            </w:r>
          </w:p>
          <w:p w14:paraId="78BF2B8A" w14:textId="3680D589" w:rsidR="00416BB7" w:rsidRPr="00416BB7" w:rsidRDefault="00416BB7" w:rsidP="00416BB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16BB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التدريس التبادلي.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3EF5C221" w:rsidR="00416BB7" w:rsidRPr="00416BB7" w:rsidRDefault="00416BB7" w:rsidP="00416BB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16BB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بطاقة الملاحظة والتقييم المستمر</w:t>
            </w:r>
          </w:p>
        </w:tc>
      </w:tr>
      <w:tr w:rsidR="00416BB7" w:rsidRPr="005D2DDD" w14:paraId="018E1029" w14:textId="77777777" w:rsidTr="008D6E2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C43EB" w14:textId="65B25F4F" w:rsidR="00416BB7" w:rsidRPr="00DE07AD" w:rsidRDefault="00416BB7" w:rsidP="0093083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09FE2910" w:rsidR="00416BB7" w:rsidRPr="00416BB7" w:rsidRDefault="00416BB7" w:rsidP="00E05B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يضطلع الطالب بمسئوليته في ترسيخ قيم التعاون والتسامح التي أمر بها الإسلام في النظام الأسري.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ACF71F" w14:textId="77777777" w:rsidR="00416BB7" w:rsidRPr="00416BB7" w:rsidRDefault="00416BB7" w:rsidP="00416BB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416BB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المناقشة.</w:t>
            </w:r>
          </w:p>
          <w:p w14:paraId="1791377B" w14:textId="77777777" w:rsidR="00416BB7" w:rsidRPr="00416BB7" w:rsidRDefault="00416BB7" w:rsidP="00416BB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16BB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التعلم الاجتماعي.</w:t>
            </w:r>
          </w:p>
          <w:p w14:paraId="7AF6F16E" w14:textId="390A2DA5" w:rsidR="00416BB7" w:rsidRPr="00416BB7" w:rsidRDefault="00416BB7" w:rsidP="00416BB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16BB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حل المشكلات.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E28F62" w14:textId="0DA3533C" w:rsidR="00416BB7" w:rsidRDefault="00416BB7" w:rsidP="00416BB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الواجبات</w:t>
            </w:r>
          </w:p>
          <w:p w14:paraId="6E991380" w14:textId="6966B702" w:rsidR="00416BB7" w:rsidRPr="00416BB7" w:rsidRDefault="00416BB7" w:rsidP="00416BB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416BB7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بطاقة الملاحظة والتقييم المستمر</w:t>
            </w:r>
          </w:p>
        </w:tc>
      </w:tr>
    </w:tbl>
    <w:p w14:paraId="74F51FD7" w14:textId="77777777" w:rsidR="00C6677E" w:rsidRDefault="00C6677E" w:rsidP="00C6677E">
      <w:pPr>
        <w:pStyle w:val="2"/>
      </w:pPr>
      <w:bookmarkStart w:id="20" w:name="_Toc526247389"/>
      <w:bookmarkStart w:id="21" w:name="_Toc337794"/>
    </w:p>
    <w:p w14:paraId="7AD36EDE" w14:textId="77777777" w:rsidR="00C6677E" w:rsidRDefault="00C6677E" w:rsidP="00C6677E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C6677E" w14:paraId="16278DB7" w14:textId="77777777" w:rsidTr="00C6677E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512CEB" w14:textId="77777777" w:rsidR="00C6677E" w:rsidRDefault="00C6677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134E6FE" w14:textId="77777777" w:rsidR="00C6677E" w:rsidRDefault="00C6677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8EA440" w14:textId="77777777" w:rsidR="00C6677E" w:rsidRDefault="00C6677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1C3FD609" w14:textId="77777777" w:rsidR="00C6677E" w:rsidRDefault="00C6677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02E63E" w14:textId="77777777" w:rsidR="00C6677E" w:rsidRDefault="00C6677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0247C39A" w14:textId="77777777" w:rsidR="00C6677E" w:rsidRDefault="00C6677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C6677E" w14:paraId="7538D52D" w14:textId="77777777" w:rsidTr="00C6677E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67463C1" w14:textId="77777777" w:rsidR="00C6677E" w:rsidRDefault="00C6677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A23850E" w14:textId="77777777" w:rsidR="00C6677E" w:rsidRDefault="00C6677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FB44EC9" w14:textId="77777777" w:rsidR="00C6677E" w:rsidRDefault="00C6677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33F7A04" w14:textId="77777777" w:rsidR="00C6677E" w:rsidRDefault="00C6677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C6677E" w14:paraId="330FB803" w14:textId="77777777" w:rsidTr="00C6677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0570481" w14:textId="77777777" w:rsidR="00C6677E" w:rsidRDefault="00C6677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55484BB" w14:textId="77777777" w:rsidR="00C6677E" w:rsidRDefault="00C6677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674D8CB" w14:textId="77777777" w:rsidR="00C6677E" w:rsidRDefault="00C6677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BADBBEF" w14:textId="77777777" w:rsidR="00C6677E" w:rsidRDefault="00C6677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C6677E" w14:paraId="1986BC48" w14:textId="77777777" w:rsidTr="00C6677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D130C0D" w14:textId="77777777" w:rsidR="00C6677E" w:rsidRDefault="00C6677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EC23B11" w14:textId="77777777" w:rsidR="00C6677E" w:rsidRDefault="00C6677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C60EE30" w14:textId="77777777" w:rsidR="00C6677E" w:rsidRDefault="00C6677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D9EA0AD" w14:textId="77777777" w:rsidR="00C6677E" w:rsidRDefault="00C6677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60F1C8CE" w14:textId="77777777" w:rsidR="00C6677E" w:rsidRDefault="00C6677E" w:rsidP="00C6677E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36B17EF2" w14:textId="77777777" w:rsidR="00C6677E" w:rsidRDefault="00C6677E" w:rsidP="00C6677E">
      <w:pPr>
        <w:pStyle w:val="1"/>
      </w:pPr>
      <w:bookmarkStart w:id="22" w:name="_Toc337793"/>
      <w:bookmarkStart w:id="23" w:name="_Toc526247388"/>
    </w:p>
    <w:p w14:paraId="525FEA45" w14:textId="77777777" w:rsidR="00C6677E" w:rsidRDefault="00C6677E" w:rsidP="00C6677E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C6677E" w14:paraId="26891772" w14:textId="77777777" w:rsidTr="00C6677E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AB4989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7A30D8E5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3EFDB803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31068255" w14:textId="77777777" w:rsidR="00C6677E" w:rsidRDefault="00C6677E" w:rsidP="00283B54">
      <w:pPr>
        <w:pStyle w:val="1"/>
        <w:rPr>
          <w:rtl/>
        </w:rPr>
      </w:pPr>
      <w:r w:rsidRPr="005D2DDD">
        <w:rPr>
          <w:rtl/>
        </w:rPr>
        <w:t xml:space="preserve"> </w:t>
      </w:r>
    </w:p>
    <w:p w14:paraId="3A03EAA2" w14:textId="61C2B3B8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4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18F3A83F" w14:textId="77777777" w:rsidR="00FA39E5" w:rsidRPr="0047036B" w:rsidRDefault="00FA39E5" w:rsidP="00FA39E5">
            <w:pPr>
              <w:bidi/>
              <w:jc w:val="both"/>
              <w:rPr>
                <w:rFonts w:cs="GE Dinar One"/>
                <w:b/>
                <w:bCs/>
              </w:rPr>
            </w:pPr>
            <w:r w:rsidRPr="0047036B">
              <w:rPr>
                <w:rFonts w:cs="GE Dinar One"/>
                <w:b/>
                <w:bCs/>
                <w:rtl/>
              </w:rPr>
              <w:t xml:space="preserve">1. </w:t>
            </w:r>
            <w:r w:rsidRPr="0047036B">
              <w:rPr>
                <w:rFonts w:cs="GE Dinar One" w:hint="cs"/>
                <w:b/>
                <w:bCs/>
                <w:rtl/>
              </w:rPr>
              <w:t xml:space="preserve">أدرج </w:t>
            </w:r>
            <w:r w:rsidRPr="0047036B">
              <w:rPr>
                <w:rFonts w:cs="GE Dinar One"/>
                <w:b/>
                <w:bCs/>
                <w:rtl/>
              </w:rPr>
              <w:t>–</w:t>
            </w:r>
            <w:r w:rsidRPr="0047036B">
              <w:rPr>
                <w:rFonts w:cs="GE Dinar One" w:hint="cs"/>
                <w:b/>
                <w:bCs/>
                <w:rtl/>
              </w:rPr>
              <w:t xml:space="preserve"> في قائمة - </w:t>
            </w:r>
            <w:r w:rsidRPr="0047036B">
              <w:rPr>
                <w:rFonts w:cs="GE Dinar One"/>
                <w:b/>
                <w:bCs/>
                <w:rtl/>
              </w:rPr>
              <w:t>الكتب المقررة المطلوبة</w:t>
            </w:r>
            <w:r w:rsidRPr="0047036B">
              <w:rPr>
                <w:rFonts w:cs="GE Dinar One" w:hint="cs"/>
                <w:b/>
                <w:bCs/>
                <w:rtl/>
              </w:rPr>
              <w:t>:</w:t>
            </w:r>
          </w:p>
          <w:p w14:paraId="6E7A55AA" w14:textId="55DFE45D" w:rsidR="005612EC" w:rsidRPr="0047036B" w:rsidRDefault="00FA39E5" w:rsidP="00FA39E5">
            <w:pPr>
              <w:autoSpaceDE w:val="0"/>
              <w:autoSpaceDN w:val="0"/>
              <w:bidi/>
              <w:adjustRightInd w:val="0"/>
              <w:rPr>
                <w:rFonts w:cs="GE Dinar One"/>
                <w:b/>
                <w:bCs/>
                <w:rtl/>
              </w:rPr>
            </w:pPr>
            <w:r w:rsidRPr="0047036B">
              <w:rPr>
                <w:rFonts w:cs="GE Dinar One"/>
                <w:b/>
                <w:bCs/>
                <w:rtl/>
              </w:rPr>
              <w:t>الأسرة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في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الإسلام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تأليف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مجموعة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من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المتخصصين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بجامعة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الملك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سعود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،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دار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جامعة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الملك</w:t>
            </w:r>
            <w:r w:rsidRPr="0047036B">
              <w:rPr>
                <w:rFonts w:cs="GE Dinar One"/>
                <w:b/>
                <w:bCs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lastRenderedPageBreak/>
              <w:t>سعود</w:t>
            </w:r>
            <w:r w:rsidRPr="0047036B">
              <w:rPr>
                <w:rFonts w:cs="GE Dinar One" w:hint="cs"/>
                <w:b/>
                <w:bCs/>
                <w:rtl/>
              </w:rPr>
              <w:t xml:space="preserve"> </w:t>
            </w:r>
            <w:r w:rsidRPr="0047036B">
              <w:rPr>
                <w:rFonts w:cs="GE Dinar One"/>
                <w:b/>
                <w:bCs/>
                <w:rtl/>
              </w:rPr>
              <w:t>للنشر،</w:t>
            </w:r>
            <w:r w:rsidRPr="0047036B">
              <w:rPr>
                <w:rFonts w:cs="GE Dinar One"/>
                <w:b/>
                <w:bCs/>
              </w:rPr>
              <w:t xml:space="preserve"> 1439 </w:t>
            </w:r>
            <w:r w:rsidRPr="0047036B">
              <w:rPr>
                <w:rFonts w:cs="GE Dinar One"/>
                <w:b/>
                <w:bCs/>
                <w:rtl/>
              </w:rPr>
              <w:t>ه</w:t>
            </w:r>
            <w:r w:rsidRPr="0047036B">
              <w:rPr>
                <w:rFonts w:cs="GE Dinar One" w:hint="cs"/>
                <w:b/>
                <w:bCs/>
                <w:rtl/>
              </w:rPr>
              <w:t xml:space="preserve">ـ </w:t>
            </w:r>
            <w:r w:rsidRPr="0047036B">
              <w:rPr>
                <w:rFonts w:cs="GE Dinar One"/>
                <w:b/>
                <w:bCs/>
                <w:rtl/>
              </w:rPr>
              <w:t>،</w:t>
            </w:r>
            <w:r w:rsidRPr="0047036B">
              <w:rPr>
                <w:rFonts w:cs="GE Dinar One"/>
                <w:b/>
                <w:bCs/>
              </w:rPr>
              <w:t xml:space="preserve">   2018 </w:t>
            </w:r>
            <w:r w:rsidRPr="0047036B">
              <w:rPr>
                <w:rFonts w:cs="GE Dinar One" w:hint="cs"/>
                <w:b/>
                <w:bCs/>
                <w:rtl/>
              </w:rPr>
              <w:t>م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C17B5E9" w14:textId="7986CB73" w:rsidR="005612EC" w:rsidRPr="0047036B" w:rsidRDefault="00BC7EAC" w:rsidP="00BC7EAC">
            <w:pPr>
              <w:bidi/>
              <w:jc w:val="center"/>
              <w:rPr>
                <w:rFonts w:cs="GE Dinar One"/>
                <w:b/>
                <w:bCs/>
              </w:rPr>
            </w:pPr>
            <w:r>
              <w:rPr>
                <w:rFonts w:cs="GE Dinar One" w:hint="cs"/>
                <w:b/>
                <w:bCs/>
                <w:rtl/>
              </w:rPr>
              <w:t>كتاب النكاح في صحيحي البخاري ومسلم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7EF4F0A" w14:textId="77777777" w:rsidR="00893CF1" w:rsidRDefault="00893CF1" w:rsidP="00893CF1">
            <w:pPr>
              <w:bidi/>
              <w:rPr>
                <w:rFonts w:cs="GE Dinar One"/>
                <w:b/>
                <w:bCs/>
                <w:rtl/>
              </w:rPr>
            </w:pPr>
            <w:r>
              <w:rPr>
                <w:rFonts w:cs="GE Dinar One" w:hint="cs"/>
                <w:b/>
                <w:bCs/>
                <w:rtl/>
              </w:rPr>
              <w:t xml:space="preserve">المكتبة الشاملة :                          </w:t>
            </w:r>
            <w:hyperlink r:id="rId12" w:history="1">
              <w:r w:rsidRPr="00A7643C">
                <w:rPr>
                  <w:rStyle w:val="Hyperlink"/>
                  <w:rFonts w:cs="GE Dinar One"/>
                  <w:b/>
                  <w:bCs/>
                </w:rPr>
                <w:t>https://shamela.ws/index.php/page/shamela-4</w:t>
              </w:r>
            </w:hyperlink>
          </w:p>
          <w:p w14:paraId="42B80F3F" w14:textId="77777777" w:rsidR="00893CF1" w:rsidRDefault="00893CF1" w:rsidP="00893CF1">
            <w:pPr>
              <w:bidi/>
              <w:rPr>
                <w:rFonts w:cs="GE Dinar One"/>
                <w:b/>
                <w:bCs/>
              </w:rPr>
            </w:pPr>
            <w:r>
              <w:rPr>
                <w:rFonts w:cs="GE Dinar One" w:hint="cs"/>
                <w:b/>
                <w:bCs/>
                <w:rtl/>
              </w:rPr>
              <w:t xml:space="preserve">موقع مركز الملك فيصل للبحوث والدراسات الإسلامية:   </w:t>
            </w:r>
            <w:hyperlink r:id="rId13" w:history="1">
              <w:r w:rsidRPr="00A7643C">
                <w:rPr>
                  <w:rStyle w:val="Hyperlink"/>
                  <w:rFonts w:cs="GE Dinar One"/>
                  <w:b/>
                  <w:bCs/>
                </w:rPr>
                <w:t>https://www.kfcris.com/ar</w:t>
              </w:r>
            </w:hyperlink>
          </w:p>
          <w:p w14:paraId="2A2DAAD8" w14:textId="77777777" w:rsidR="00893CF1" w:rsidRDefault="00893CF1" w:rsidP="00893CF1">
            <w:pPr>
              <w:bidi/>
              <w:rPr>
                <w:rFonts w:cs="GE Dinar One"/>
                <w:b/>
                <w:bCs/>
                <w:rtl/>
              </w:rPr>
            </w:pPr>
            <w:r>
              <w:rPr>
                <w:rFonts w:cs="GE Dinar One" w:hint="cs"/>
                <w:b/>
                <w:bCs/>
                <w:rtl/>
              </w:rPr>
              <w:t xml:space="preserve">موقع رابطة العالم الإسلامي:                                                       </w:t>
            </w:r>
            <w:hyperlink r:id="rId14" w:history="1">
              <w:r w:rsidRPr="00A7643C">
                <w:rPr>
                  <w:rStyle w:val="Hyperlink"/>
                  <w:rFonts w:cs="GE Dinar One"/>
                  <w:b/>
                  <w:bCs/>
                </w:rPr>
                <w:t>https://www.themwl.org/ar</w:t>
              </w:r>
            </w:hyperlink>
            <w:r>
              <w:rPr>
                <w:rFonts w:cs="GE Dinar One" w:hint="cs"/>
                <w:b/>
                <w:bCs/>
                <w:rtl/>
              </w:rPr>
              <w:t xml:space="preserve">                                                     </w:t>
            </w:r>
          </w:p>
          <w:p w14:paraId="1822ED46" w14:textId="34FFFAD5" w:rsidR="005612EC" w:rsidRPr="00E115D6" w:rsidRDefault="00893CF1" w:rsidP="00893CF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GE Dinar One" w:hint="cs"/>
                <w:b/>
                <w:bCs/>
                <w:rtl/>
              </w:rPr>
              <w:t xml:space="preserve">الجمعية العلمية السعودية لعلوم العقيدة والأديان والفرق والمذاهب:         </w:t>
            </w:r>
            <w:hyperlink r:id="rId15" w:history="1">
              <w:r w:rsidRPr="00A7643C">
                <w:rPr>
                  <w:rStyle w:val="Hyperlink"/>
                  <w:rFonts w:cs="GE Dinar One"/>
                  <w:b/>
                  <w:bCs/>
                </w:rPr>
                <w:t>http://aqeeda.sa</w:t>
              </w:r>
            </w:hyperlink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2D179015" w:rsidR="005612EC" w:rsidRPr="00E115D6" w:rsidRDefault="00FA39E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917B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الموسوعات</w:t>
            </w:r>
            <w:r w:rsidRPr="005917B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Pr="005917B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الإلكترونية</w:t>
            </w:r>
            <w:r w:rsidRPr="005917B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Pr="005917B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العلمية</w:t>
            </w:r>
            <w:r w:rsidRPr="005917B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Pr="005917B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الشاملة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5" w:name="_Toc526247390"/>
    </w:p>
    <w:bookmarkEnd w:id="25"/>
    <w:p w14:paraId="5696E5CC" w14:textId="77777777" w:rsidR="00C6677E" w:rsidRDefault="00C6677E" w:rsidP="00C6677E">
      <w:pPr>
        <w:pStyle w:val="2"/>
      </w:pPr>
    </w:p>
    <w:p w14:paraId="75FA9527" w14:textId="77777777" w:rsidR="00C6677E" w:rsidRDefault="00C6677E" w:rsidP="00C6677E">
      <w:pPr>
        <w:pStyle w:val="2"/>
        <w:rPr>
          <w:rtl/>
        </w:rPr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2938F567" w14:textId="77777777" w:rsidR="00C6677E" w:rsidRDefault="00C6677E" w:rsidP="00C6677E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6677E" w14:paraId="52298B7D" w14:textId="77777777" w:rsidTr="00C6677E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2B2A31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FE4F00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C6677E" w14:paraId="22FBA696" w14:textId="77777777" w:rsidTr="00C6677E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ED9281C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0BE46AA7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4DC5026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C6677E" w14:paraId="72389747" w14:textId="77777777" w:rsidTr="00C6677E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B3287BC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4C8DF676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D34EB6C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C6677E" w14:paraId="2785B56D" w14:textId="77777777" w:rsidTr="00C6677E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10612E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6CC1DC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5A55C57A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4F8DF1A3" w14:textId="77777777" w:rsidR="00C6677E" w:rsidRDefault="00C6677E" w:rsidP="00C6677E">
      <w:pPr>
        <w:pStyle w:val="1"/>
        <w:rPr>
          <w:sz w:val="18"/>
          <w:szCs w:val="18"/>
          <w:rtl/>
        </w:rPr>
      </w:pPr>
      <w:bookmarkStart w:id="26" w:name="_Toc526247391"/>
      <w:bookmarkStart w:id="27" w:name="_Toc337797"/>
    </w:p>
    <w:p w14:paraId="137BC84B" w14:textId="77777777" w:rsidR="00C6677E" w:rsidRDefault="00C6677E" w:rsidP="00C6677E">
      <w:pPr>
        <w:pStyle w:val="1"/>
      </w:pPr>
      <w:r>
        <w:rPr>
          <w:rFonts w:hint="cs"/>
          <w:rtl/>
        </w:rPr>
        <w:t>ز. تقويم جودة المقرر: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6677E" w14:paraId="22D9FB33" w14:textId="77777777" w:rsidTr="00C6677E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BFA311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DF7108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8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00200A" w14:textId="77777777" w:rsidR="00C6677E" w:rsidRDefault="00C6677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C6677E" w14:paraId="55B68490" w14:textId="77777777" w:rsidTr="00C6677E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F8685A8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6C2455E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65EBD7A0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3BC02F9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7ECAC8DE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4488F89D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C6677E" w14:paraId="3EC297C9" w14:textId="77777777" w:rsidTr="00C6677E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60866DF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B5F5BB2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344D779C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1AF25B24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E9F21C8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19DFEE38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C6677E" w14:paraId="610AA93F" w14:textId="77777777" w:rsidTr="00C6677E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A45D1C3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38CF436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0181BBAC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6909794B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B7F1AD9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4635CBA7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18D290D3" w14:textId="77777777" w:rsidR="00C6677E" w:rsidRDefault="00C6677E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710BB15F" w14:textId="77777777" w:rsidR="00C6677E" w:rsidRDefault="00C6677E" w:rsidP="00C6677E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68A08165" w14:textId="77777777" w:rsidR="00C6677E" w:rsidRDefault="00C6677E" w:rsidP="00C6677E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9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9"/>
    <w:p w14:paraId="7090F181" w14:textId="77777777" w:rsidR="00C6677E" w:rsidRDefault="00C6677E" w:rsidP="00C6677E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038DDEB3" w14:textId="77777777" w:rsidR="00C6677E" w:rsidRDefault="00C6677E" w:rsidP="00C6677E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74A51DD0" w14:textId="77777777" w:rsidR="00C6677E" w:rsidRDefault="00C6677E" w:rsidP="00C6677E">
      <w:pPr>
        <w:pStyle w:val="1"/>
      </w:pPr>
      <w:bookmarkStart w:id="30" w:name="_Toc337798"/>
      <w:r>
        <w:rPr>
          <w:rFonts w:hint="cs"/>
          <w:rtl/>
        </w:rPr>
        <w:t>ح. اعتماد التوصيف</w:t>
      </w:r>
      <w:bookmarkEnd w:id="30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C6677E" w14:paraId="5C173A31" w14:textId="77777777" w:rsidTr="00C6677E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D75BBE1" w14:textId="77777777" w:rsidR="00C6677E" w:rsidRDefault="00C6677E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8B5A8BE" w14:textId="77777777" w:rsidR="00C6677E" w:rsidRDefault="00C6677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C6677E" w14:paraId="03CD1184" w14:textId="77777777" w:rsidTr="00C6677E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2205A59" w14:textId="77777777" w:rsidR="00C6677E" w:rsidRDefault="00C6677E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E36B511" w14:textId="77777777" w:rsidR="00C6677E" w:rsidRDefault="00C6677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C6677E" w14:paraId="13D930FF" w14:textId="77777777" w:rsidTr="00C6677E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D25B23E" w14:textId="77777777" w:rsidR="00C6677E" w:rsidRDefault="00C6677E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33E4B1" w14:textId="77777777" w:rsidR="00C6677E" w:rsidRDefault="00C6677E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39602F" w14:textId="77777777" w:rsidR="00C6677E" w:rsidRDefault="00C6677E" w:rsidP="00C6677E">
      <w:pPr>
        <w:bidi/>
        <w:rPr>
          <w:rFonts w:asciiTheme="majorBidi" w:hAnsiTheme="majorBidi" w:cstheme="majorBidi"/>
          <w:caps/>
          <w:sz w:val="28"/>
          <w:szCs w:val="28"/>
        </w:rPr>
      </w:pPr>
    </w:p>
    <w:p w14:paraId="05ED277C" w14:textId="77777777" w:rsidR="00497B70" w:rsidRPr="005D2DDD" w:rsidRDefault="00497B70" w:rsidP="00C6677E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6"/>
      <w:footerReference w:type="default" r:id="rId17"/>
      <w:headerReference w:type="first" r:id="rId18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24638" w14:textId="77777777" w:rsidR="006A0C31" w:rsidRDefault="006A0C31">
      <w:r>
        <w:separator/>
      </w:r>
    </w:p>
  </w:endnote>
  <w:endnote w:type="continuationSeparator" w:id="0">
    <w:p w14:paraId="0A996EAF" w14:textId="77777777" w:rsidR="006A0C31" w:rsidRDefault="006A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841E6" w:rsidRDefault="004841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841E6" w:rsidRDefault="004841E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4841E6" w:rsidRPr="000B5619" w:rsidRDefault="004841E6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414ADF1D" w:rsidR="004841E6" w:rsidRPr="00705C7E" w:rsidRDefault="004841E6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B4D50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414ADF1D" w:rsidR="004841E6" w:rsidRPr="00705C7E" w:rsidRDefault="004841E6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1B4D50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22B52" w14:textId="77777777" w:rsidR="006A0C31" w:rsidRDefault="006A0C31">
      <w:r>
        <w:separator/>
      </w:r>
    </w:p>
  </w:footnote>
  <w:footnote w:type="continuationSeparator" w:id="0">
    <w:p w14:paraId="3FA908AB" w14:textId="77777777" w:rsidR="006A0C31" w:rsidRDefault="006A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4841E6" w:rsidRPr="00A006BB" w:rsidRDefault="004841E6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00134"/>
    <w:multiLevelType w:val="hybridMultilevel"/>
    <w:tmpl w:val="7B7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863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58CC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A7E0D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3E1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D50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C5490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02B8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39B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1E42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BB7"/>
    <w:rsid w:val="00416FE2"/>
    <w:rsid w:val="00417A9F"/>
    <w:rsid w:val="00417BF7"/>
    <w:rsid w:val="00417D82"/>
    <w:rsid w:val="00417EE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44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6B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1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054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4D6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17F4"/>
    <w:rsid w:val="00532564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5E3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3460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0745"/>
    <w:rsid w:val="00661001"/>
    <w:rsid w:val="00663EDA"/>
    <w:rsid w:val="00664F35"/>
    <w:rsid w:val="00666F69"/>
    <w:rsid w:val="0067044E"/>
    <w:rsid w:val="00671BBF"/>
    <w:rsid w:val="00672AA1"/>
    <w:rsid w:val="00672C4D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0C31"/>
    <w:rsid w:val="006A1074"/>
    <w:rsid w:val="006A1EC1"/>
    <w:rsid w:val="006A3DE9"/>
    <w:rsid w:val="006A4EAA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56AB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691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C4BAA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2C51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3CF1"/>
    <w:rsid w:val="008A05FD"/>
    <w:rsid w:val="008A1333"/>
    <w:rsid w:val="008A1CF2"/>
    <w:rsid w:val="008A257B"/>
    <w:rsid w:val="008A415D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364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083D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79CD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5EF0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746"/>
    <w:rsid w:val="00B20ED6"/>
    <w:rsid w:val="00B25235"/>
    <w:rsid w:val="00B27270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2F89"/>
    <w:rsid w:val="00BB30C2"/>
    <w:rsid w:val="00BC0BD3"/>
    <w:rsid w:val="00BC0F44"/>
    <w:rsid w:val="00BC10EA"/>
    <w:rsid w:val="00BC345D"/>
    <w:rsid w:val="00BC3C20"/>
    <w:rsid w:val="00BC6833"/>
    <w:rsid w:val="00BC7EAC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3F66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5D42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77E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E5E5C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5B65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3B90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1A2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9E5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fcris.com/a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shamela.ws/index.php/page/shamela-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aqeeda.sa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hemwl.org/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EC848-E5B5-4EEC-942C-9E5355C1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7822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28</cp:revision>
  <cp:lastPrinted>2022-12-03T11:20:00Z</cp:lastPrinted>
  <dcterms:created xsi:type="dcterms:W3CDTF">2021-10-02T13:59:00Z</dcterms:created>
  <dcterms:modified xsi:type="dcterms:W3CDTF">2022-12-03T11:20:00Z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