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82" w:rsidRPr="00F163DD" w:rsidRDefault="00C71B82" w:rsidP="009D3C10">
      <w:pPr>
        <w:tabs>
          <w:tab w:val="left" w:pos="1510"/>
        </w:tabs>
        <w:bidi/>
        <w:jc w:val="center"/>
        <w:rPr>
          <w:rFonts w:ascii="Al-Mateen" w:hAnsi="Al-Mateen" w:cs="PT Bold Heading"/>
          <w:rtl/>
        </w:rPr>
      </w:pPr>
      <w:bookmarkStart w:id="0" w:name="_GoBack"/>
      <w:bookmarkEnd w:id="0"/>
      <w:r w:rsidRPr="00F163DD">
        <w:rPr>
          <w:rFonts w:ascii="Al-Mateen" w:hAnsi="Al-Mateen" w:cs="PT Bold Heading" w:hint="cs"/>
          <w:rtl/>
        </w:rPr>
        <w:t xml:space="preserve">نموذج </w:t>
      </w:r>
      <w:r w:rsidR="00E3027C" w:rsidRPr="00F163DD">
        <w:rPr>
          <w:rFonts w:ascii="Al-Mateen" w:hAnsi="Al-Mateen" w:cs="PT Bold Heading"/>
          <w:rtl/>
        </w:rPr>
        <w:t xml:space="preserve">تقييم </w:t>
      </w:r>
      <w:r w:rsidR="00A74C7D" w:rsidRPr="00F163DD">
        <w:rPr>
          <w:rFonts w:ascii="Al-Mateen" w:hAnsi="Al-Mateen" w:cs="PT Bold Heading" w:hint="cs"/>
          <w:rtl/>
        </w:rPr>
        <w:t>عضو</w:t>
      </w:r>
      <w:r w:rsidR="00A74C7D" w:rsidRPr="00F163DD">
        <w:rPr>
          <w:rFonts w:ascii="Al-Mateen" w:hAnsi="Al-Mateen" w:cs="PT Bold Heading"/>
          <w:rtl/>
        </w:rPr>
        <w:t xml:space="preserve"> هيئة </w:t>
      </w:r>
      <w:r w:rsidR="00E3027C" w:rsidRPr="00F163DD">
        <w:rPr>
          <w:rFonts w:ascii="Al-Mateen" w:hAnsi="Al-Mateen" w:cs="PT Bold Heading"/>
          <w:rtl/>
        </w:rPr>
        <w:t xml:space="preserve">تدريس </w:t>
      </w:r>
      <w:r w:rsidR="00A74C7D" w:rsidRPr="00F163DD">
        <w:rPr>
          <w:rFonts w:ascii="Al-Mateen" w:hAnsi="Al-Mateen" w:cs="PT Bold Heading" w:hint="cs"/>
          <w:rtl/>
        </w:rPr>
        <w:t>مرشح للتعاقد بجامعة تبوك</w:t>
      </w:r>
    </w:p>
    <w:tbl>
      <w:tblPr>
        <w:tblStyle w:val="a3"/>
        <w:bidiVisual/>
        <w:tblW w:w="10785" w:type="dxa"/>
        <w:jc w:val="center"/>
        <w:tblLook w:val="04A0" w:firstRow="1" w:lastRow="0" w:firstColumn="1" w:lastColumn="0" w:noHBand="0" w:noVBand="1"/>
      </w:tblPr>
      <w:tblGrid>
        <w:gridCol w:w="2571"/>
        <w:gridCol w:w="2977"/>
        <w:gridCol w:w="2693"/>
        <w:gridCol w:w="2544"/>
      </w:tblGrid>
      <w:tr w:rsidR="00F92736" w:rsidRPr="009D3C10" w:rsidTr="00572D6C">
        <w:trPr>
          <w:trHeight w:val="566"/>
          <w:jc w:val="center"/>
        </w:trPr>
        <w:tc>
          <w:tcPr>
            <w:tcW w:w="10785" w:type="dxa"/>
            <w:gridSpan w:val="4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البيانات العامة للمتقدم</w:t>
            </w:r>
          </w:p>
        </w:tc>
      </w:tr>
      <w:tr w:rsidR="00F92736" w:rsidRPr="009D3C10" w:rsidTr="00572D6C">
        <w:trPr>
          <w:trHeight w:val="496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  <w:t>اسم المتقدم</w:t>
            </w: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 xml:space="preserve"> باللغة العربية</w:t>
            </w:r>
          </w:p>
        </w:tc>
        <w:tc>
          <w:tcPr>
            <w:tcW w:w="8214" w:type="dxa"/>
            <w:gridSpan w:val="3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496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  <w:t>اسم المتقدم</w:t>
            </w: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 xml:space="preserve"> باللغة الإنجليزية</w:t>
            </w:r>
          </w:p>
        </w:tc>
        <w:tc>
          <w:tcPr>
            <w:tcW w:w="8214" w:type="dxa"/>
            <w:gridSpan w:val="3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16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العمر بالميلادي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تاريخ الميلاد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16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الجنسية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رقم جواز السفر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11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رقم الجوال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البريد الإلكتروني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الكلية/القسم المرشح لها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مسمى الوظيفة المرشح لها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جامعة التخرج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دولة التخرج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التخصص العام باللغة العربية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التخصص الدقيق باللغة العربية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التخصص العام باللغة الإنجليزية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التخصص الدقيق باللغة الإنجليزية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تخصص درجة الماجستير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تخصص و</w:t>
            </w: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تقدير درجة البكالوريوس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5"/>
          <w:jc w:val="center"/>
        </w:trPr>
        <w:tc>
          <w:tcPr>
            <w:tcW w:w="2571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بلد القدوم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مدينة القدوم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13"/>
          <w:jc w:val="center"/>
        </w:trPr>
        <w:tc>
          <w:tcPr>
            <w:tcW w:w="10785" w:type="dxa"/>
            <w:gridSpan w:val="4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بيانات العمل الحالي</w:t>
            </w:r>
          </w:p>
        </w:tc>
      </w:tr>
      <w:tr w:rsidR="00F92736" w:rsidRPr="009D3C10" w:rsidTr="00572D6C">
        <w:trPr>
          <w:trHeight w:val="520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دولة ومدينة</w:t>
            </w: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 xml:space="preserve"> العمل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8A4E88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جهة العمل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509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المسمى الوظيفي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عدد سنوات الخبرة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634"/>
          <w:jc w:val="center"/>
        </w:trPr>
        <w:tc>
          <w:tcPr>
            <w:tcW w:w="10785" w:type="dxa"/>
            <w:gridSpan w:val="4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بيانات القسم العلمي المرشح للعمل به</w:t>
            </w:r>
          </w:p>
        </w:tc>
      </w:tr>
      <w:tr w:rsidR="00F92736" w:rsidRPr="009D3C10" w:rsidTr="00572D6C">
        <w:trPr>
          <w:trHeight w:val="643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القسم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عدد أعضاء هيئة التدريس بالقسم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698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العبء الدراسي الإجمالي بالقسم لآخر عام دراسي</w:t>
            </w:r>
          </w:p>
        </w:tc>
        <w:tc>
          <w:tcPr>
            <w:tcW w:w="2977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  <w:tc>
          <w:tcPr>
            <w:tcW w:w="2693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 xml:space="preserve">العبء الدراسي المتوقع لعضو هيئة التدريس المرشح </w:t>
            </w:r>
          </w:p>
        </w:tc>
        <w:tc>
          <w:tcPr>
            <w:tcW w:w="2544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  <w:tr w:rsidR="00F92736" w:rsidRPr="009D3C10" w:rsidTr="00572D6C">
        <w:trPr>
          <w:trHeight w:val="698"/>
          <w:jc w:val="center"/>
        </w:trPr>
        <w:tc>
          <w:tcPr>
            <w:tcW w:w="2571" w:type="dxa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9D3C10">
              <w:rPr>
                <w:rFonts w:asciiTheme="minorBidi" w:hAnsiTheme="minorBidi" w:cs="PT Bold Heading" w:hint="cs"/>
                <w:color w:val="000000" w:themeColor="text1"/>
                <w:sz w:val="20"/>
                <w:szCs w:val="20"/>
                <w:rtl/>
                <w:lang w:eastAsia="en-GB"/>
              </w:rPr>
              <w:t>المقررات الدراسية المتوقع تدريسها من عضو هيئة التدريس المرشح</w:t>
            </w:r>
          </w:p>
        </w:tc>
        <w:tc>
          <w:tcPr>
            <w:tcW w:w="8214" w:type="dxa"/>
            <w:gridSpan w:val="3"/>
            <w:vAlign w:val="center"/>
          </w:tcPr>
          <w:p w:rsidR="00F92736" w:rsidRPr="009D3C10" w:rsidRDefault="00F92736" w:rsidP="00572D6C">
            <w:pPr>
              <w:tabs>
                <w:tab w:val="right" w:pos="366"/>
              </w:tabs>
              <w:bidi/>
              <w:jc w:val="center"/>
              <w:rPr>
                <w:rFonts w:asciiTheme="minorBidi" w:hAnsiTheme="minorBidi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</w:p>
        </w:tc>
      </w:tr>
    </w:tbl>
    <w:p w:rsidR="00446574" w:rsidRPr="00F92736" w:rsidRDefault="00446574" w:rsidP="00446574">
      <w:pPr>
        <w:tabs>
          <w:tab w:val="left" w:pos="1510"/>
        </w:tabs>
        <w:bidi/>
        <w:jc w:val="center"/>
        <w:rPr>
          <w:rFonts w:ascii="Al-Mateen" w:hAnsi="Al-Mateen" w:cs="Al-Mateen"/>
          <w:sz w:val="32"/>
          <w:szCs w:val="32"/>
          <w:rtl/>
        </w:rPr>
      </w:pPr>
    </w:p>
    <w:p w:rsidR="006432F4" w:rsidRPr="006432F4" w:rsidRDefault="006432F4" w:rsidP="00C71B82">
      <w:pPr>
        <w:tabs>
          <w:tab w:val="left" w:pos="1510"/>
        </w:tabs>
        <w:bidi/>
        <w:jc w:val="center"/>
        <w:rPr>
          <w:rFonts w:ascii="Al-Mateen" w:hAnsi="Al-Mateen" w:cs="PT Bold Heading"/>
          <w:sz w:val="32"/>
          <w:szCs w:val="32"/>
          <w:rtl/>
        </w:rPr>
      </w:pPr>
      <w:r w:rsidRPr="006432F4">
        <w:rPr>
          <w:rFonts w:ascii="Al-Mateen" w:hAnsi="Al-Mateen" w:cs="PT Bold Heading" w:hint="cs"/>
          <w:sz w:val="32"/>
          <w:szCs w:val="32"/>
          <w:rtl/>
        </w:rPr>
        <w:lastRenderedPageBreak/>
        <w:t xml:space="preserve">نموذج </w:t>
      </w:r>
      <w:r w:rsidRPr="006432F4">
        <w:rPr>
          <w:rFonts w:ascii="Al-Mateen" w:hAnsi="Al-Mateen" w:cs="PT Bold Heading"/>
          <w:sz w:val="32"/>
          <w:szCs w:val="32"/>
          <w:rtl/>
        </w:rPr>
        <w:t>تقييم</w:t>
      </w:r>
      <w:r w:rsidRPr="006432F4">
        <w:rPr>
          <w:rFonts w:ascii="Al-Mateen" w:hAnsi="Al-Mateen" w:cs="PT Bold Heading" w:hint="cs"/>
          <w:sz w:val="32"/>
          <w:szCs w:val="32"/>
          <w:rtl/>
        </w:rPr>
        <w:t xml:space="preserve"> السيرة الذاتية والخبرات الأكاديمية والعملية</w:t>
      </w:r>
    </w:p>
    <w:tbl>
      <w:tblPr>
        <w:bidiVisual/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547"/>
        <w:gridCol w:w="850"/>
        <w:gridCol w:w="993"/>
      </w:tblGrid>
      <w:tr w:rsidR="00E3027C" w:rsidRPr="007875DF" w:rsidTr="001F1655">
        <w:trPr>
          <w:jc w:val="center"/>
        </w:trPr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27C" w:rsidRPr="007875DF" w:rsidRDefault="0068473F" w:rsidP="00C71B82">
            <w:pPr>
              <w:bidi/>
              <w:jc w:val="center"/>
              <w:rPr>
                <w:rFonts w:cs="Simplified Arabic"/>
                <w:b/>
                <w:bCs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Cs w:val="18"/>
                <w:rtl/>
              </w:rPr>
              <w:t>م</w:t>
            </w:r>
          </w:p>
        </w:tc>
        <w:tc>
          <w:tcPr>
            <w:tcW w:w="754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B3D26">
              <w:rPr>
                <w:rFonts w:ascii="Sakkal Majalla" w:hAnsi="Sakkal Majalla" w:cs="Sakkal Majalla"/>
                <w:b/>
                <w:bCs/>
                <w:rtl/>
              </w:rPr>
              <w:t>المعايير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27C" w:rsidRPr="00EB3D26" w:rsidRDefault="00E3027C" w:rsidP="001F1655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B3D26">
              <w:rPr>
                <w:rFonts w:ascii="Sakkal Majalla" w:hAnsi="Sakkal Majalla" w:cs="Sakkal Majalla"/>
                <w:b/>
                <w:bCs/>
                <w:rtl/>
              </w:rPr>
              <w:t>الحد الأعلى للدرجة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B3D26">
              <w:rPr>
                <w:rFonts w:ascii="Sakkal Majalla" w:hAnsi="Sakkal Majalla" w:cs="Sakkal Majalla"/>
                <w:b/>
                <w:bCs/>
                <w:rtl/>
              </w:rPr>
              <w:t>الدرجة المستحقة</w:t>
            </w: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EB7E38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highlight w:val="lightGray"/>
                <w:rtl/>
              </w:rPr>
            </w:pPr>
            <w:r w:rsidRPr="0068473F">
              <w:rPr>
                <w:rFonts w:cs="Simplified Arabic" w:hint="cs"/>
                <w:szCs w:val="18"/>
                <w:shd w:val="clear" w:color="auto" w:fill="C0C0C0"/>
                <w:rtl/>
              </w:rPr>
              <w:t>1</w:t>
            </w:r>
          </w:p>
        </w:tc>
        <w:tc>
          <w:tcPr>
            <w:tcW w:w="939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EB7E38" w:rsidRDefault="00E3027C" w:rsidP="001F1655">
            <w:pPr>
              <w:bidi/>
              <w:jc w:val="center"/>
              <w:rPr>
                <w:rFonts w:ascii="Sakkal Majalla" w:hAnsi="Sakkal Majalla" w:cs="PT Bold Heading"/>
                <w:rtl/>
              </w:rPr>
            </w:pPr>
            <w:r w:rsidRPr="00EB7E38">
              <w:rPr>
                <w:rFonts w:ascii="Sakkal Majalla" w:hAnsi="Sakkal Majalla" w:cs="PT Bold Heading"/>
                <w:shd w:val="clear" w:color="auto" w:fill="C0C0C0"/>
                <w:rtl/>
              </w:rPr>
              <w:t xml:space="preserve">جهة التخرج </w:t>
            </w:r>
            <w:r w:rsidR="00A74C7D" w:rsidRPr="00EB7E38">
              <w:rPr>
                <w:rFonts w:ascii="Sakkal Majalla" w:hAnsi="Sakkal Majalla" w:cs="PT Bold Heading"/>
                <w:shd w:val="clear" w:color="auto" w:fill="C0C0C0"/>
                <w:rtl/>
              </w:rPr>
              <w:t>والخبرة ومدى الاحتياج الأكاديمي (</w:t>
            </w:r>
            <w:r w:rsidRPr="00EB7E38">
              <w:rPr>
                <w:rFonts w:ascii="Sakkal Majalla" w:hAnsi="Sakkal Majalla" w:cs="PT Bold Heading"/>
                <w:shd w:val="clear" w:color="auto" w:fill="C0C0C0"/>
                <w:rtl/>
              </w:rPr>
              <w:t>40%)</w:t>
            </w: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A74C7D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الحصول</w:t>
            </w:r>
            <w:r w:rsidR="00E3027C" w:rsidRPr="001F1655">
              <w:rPr>
                <w:rFonts w:ascii="Sakkal Majalla" w:hAnsi="Sakkal Majalla" w:cs="AL-Mohanad"/>
                <w:rtl/>
              </w:rPr>
              <w:t xml:space="preserve"> على المؤهل من جامعه عالمية مرموقة أو متميزة في مجال التخصص.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مدة وتنوع الخبرة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متوسط عدد الساعات المتوقع تدريسها بالفصل الدراسي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عدد المقررات الدراسية ال</w:t>
            </w:r>
            <w:r w:rsidR="0068473F" w:rsidRPr="001F1655">
              <w:rPr>
                <w:rFonts w:ascii="Sakkal Majalla" w:hAnsi="Sakkal Majalla" w:cs="AL-Mohanad"/>
                <w:rtl/>
              </w:rPr>
              <w:t xml:space="preserve">متوقع تدريسها ونسبة ساعاتها من </w:t>
            </w:r>
            <w:r w:rsidR="0068473F" w:rsidRPr="001F1655">
              <w:rPr>
                <w:rFonts w:ascii="Sakkal Majalla" w:hAnsi="Sakkal Majalla" w:cs="AL-Mohanad" w:hint="cs"/>
                <w:rtl/>
              </w:rPr>
              <w:t>إ</w:t>
            </w:r>
            <w:r w:rsidRPr="001F1655">
              <w:rPr>
                <w:rFonts w:ascii="Sakkal Majalla" w:hAnsi="Sakkal Majalla" w:cs="AL-Mohanad"/>
                <w:rtl/>
              </w:rPr>
              <w:t>جمالي ساعات الخطة الدراسية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C71B82" w:rsidP="00C71B82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ال</w:t>
            </w:r>
            <w:r w:rsidR="00E3027C" w:rsidRPr="001F1655">
              <w:rPr>
                <w:rFonts w:ascii="Sakkal Majalla" w:hAnsi="Sakkal Majalla" w:cs="AL-Mohanad"/>
                <w:rtl/>
              </w:rPr>
              <w:t>مجموع</w:t>
            </w:r>
            <w:r w:rsidR="00D0216C" w:rsidRPr="001F1655">
              <w:rPr>
                <w:rFonts w:ascii="Sakkal Majalla" w:hAnsi="Sakkal Majalla" w:cs="AL-Mohanad" w:hint="cs"/>
                <w:rtl/>
              </w:rPr>
              <w:t xml:space="preserve"> الفرعي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40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714084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  <w:r w:rsidRPr="00714084">
              <w:rPr>
                <w:rFonts w:cs="Simplified Arabic" w:hint="cs"/>
                <w:szCs w:val="18"/>
                <w:shd w:val="clear" w:color="auto" w:fill="C0C0C0"/>
                <w:rtl/>
              </w:rPr>
              <w:t>2</w:t>
            </w:r>
          </w:p>
        </w:tc>
        <w:tc>
          <w:tcPr>
            <w:tcW w:w="9390" w:type="dxa"/>
            <w:gridSpan w:val="3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714084" w:rsidRDefault="00E3027C" w:rsidP="001F1655">
            <w:pPr>
              <w:bidi/>
              <w:jc w:val="center"/>
              <w:rPr>
                <w:rFonts w:ascii="Sakkal Majalla" w:hAnsi="Sakkal Majalla" w:cs="PT Bold Heading"/>
                <w:rtl/>
              </w:rPr>
            </w:pPr>
            <w:r w:rsidRPr="00714084">
              <w:rPr>
                <w:rFonts w:ascii="Sakkal Majalla" w:hAnsi="Sakkal Majalla" w:cs="PT Bold Heading"/>
                <w:color w:val="000000" w:themeColor="text1"/>
                <w:shd w:val="clear" w:color="auto" w:fill="C0C0C0"/>
                <w:rtl/>
              </w:rPr>
              <w:t>مجال البحث العلمي (20%)</w:t>
            </w:r>
          </w:p>
        </w:tc>
      </w:tr>
      <w:tr w:rsidR="00E3027C" w:rsidRPr="007875DF" w:rsidTr="001F1655">
        <w:trPr>
          <w:trHeight w:val="408"/>
          <w:jc w:val="center"/>
        </w:trPr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ارتباط الأبحاث المنشورة بالتخصص والأوليات البحثية بالقسم والكلية</w:t>
            </w:r>
            <w:r w:rsidR="003A7963" w:rsidRPr="001F1655">
              <w:rPr>
                <w:rFonts w:ascii="Sakkal Majalla" w:hAnsi="Sakkal Majalla" w:cs="AL-Mohanad"/>
                <w:rtl/>
              </w:rPr>
              <w:t xml:space="preserve"> المطلوب التعاقد بها</w:t>
            </w:r>
          </w:p>
        </w:tc>
        <w:tc>
          <w:tcPr>
            <w:tcW w:w="850" w:type="dxa"/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 xml:space="preserve">النشر في المجلات والدوريات العلمية ذات التأثير العالي في التخصص </w:t>
            </w:r>
            <w:r w:rsidRPr="001F1655">
              <w:rPr>
                <w:rFonts w:ascii="Sakkal Majalla" w:hAnsi="Sakkal Majalla" w:cs="AL-Mohanad"/>
              </w:rPr>
              <w:t>(High impact factor journals)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D0216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C71B82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ال</w:t>
            </w:r>
            <w:r w:rsidR="00E3027C" w:rsidRPr="001F1655">
              <w:rPr>
                <w:rFonts w:ascii="Sakkal Majalla" w:hAnsi="Sakkal Majalla" w:cs="AL-Mohanad"/>
                <w:rtl/>
              </w:rPr>
              <w:t>مجموع</w:t>
            </w:r>
            <w:r w:rsidR="00D0216C" w:rsidRPr="001F1655">
              <w:rPr>
                <w:rFonts w:ascii="Sakkal Majalla" w:hAnsi="Sakkal Majalla" w:cs="AL-Mohanad" w:hint="cs"/>
                <w:rtl/>
              </w:rPr>
              <w:t xml:space="preserve"> الفرعي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  <w:r w:rsidRPr="007875DF">
              <w:rPr>
                <w:rFonts w:cs="Simplified Arabic" w:hint="cs"/>
                <w:szCs w:val="18"/>
                <w:shd w:val="clear" w:color="auto" w:fill="C0C0C0"/>
                <w:rtl/>
              </w:rPr>
              <w:t>3</w:t>
            </w:r>
          </w:p>
        </w:tc>
        <w:tc>
          <w:tcPr>
            <w:tcW w:w="9390" w:type="dxa"/>
            <w:gridSpan w:val="3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EB3D26" w:rsidRDefault="00E3027C" w:rsidP="001F1655">
            <w:pPr>
              <w:bidi/>
              <w:jc w:val="center"/>
              <w:rPr>
                <w:rFonts w:ascii="Sakkal Majalla" w:hAnsi="Sakkal Majalla" w:cs="PT Bold Heading"/>
                <w:rtl/>
              </w:rPr>
            </w:pPr>
            <w:r w:rsidRPr="00EB3D26">
              <w:rPr>
                <w:rFonts w:ascii="Sakkal Majalla" w:hAnsi="Sakkal Majalla" w:cs="PT Bold Heading"/>
                <w:shd w:val="clear" w:color="auto" w:fill="C0C0C0"/>
                <w:rtl/>
              </w:rPr>
              <w:t>الجوائز التقديرية وبراءات الاختراع (10%)</w:t>
            </w: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الجوائز وشهادات التقدير على المستويات المحلية والإقليمية والدولية والمنح العلمية وبراءات الاختراع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  <w:r w:rsidRPr="007875DF">
              <w:rPr>
                <w:rFonts w:cs="Simplified Arabic" w:hint="cs"/>
                <w:szCs w:val="18"/>
                <w:shd w:val="clear" w:color="auto" w:fill="C0C0C0"/>
                <w:rtl/>
              </w:rPr>
              <w:t>4</w:t>
            </w:r>
          </w:p>
        </w:tc>
        <w:tc>
          <w:tcPr>
            <w:tcW w:w="9390" w:type="dxa"/>
            <w:gridSpan w:val="3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EB3D26" w:rsidRDefault="00E3027C" w:rsidP="001F1655">
            <w:pPr>
              <w:bidi/>
              <w:jc w:val="center"/>
              <w:rPr>
                <w:rFonts w:ascii="Sakkal Majalla" w:hAnsi="Sakkal Majalla" w:cs="PT Bold Heading"/>
                <w:rtl/>
              </w:rPr>
            </w:pPr>
            <w:r w:rsidRPr="00EB3D26">
              <w:rPr>
                <w:rFonts w:ascii="Sakkal Majalla" w:hAnsi="Sakkal Majalla" w:cs="PT Bold Heading"/>
                <w:shd w:val="clear" w:color="auto" w:fill="C0C0C0"/>
                <w:rtl/>
              </w:rPr>
              <w:t>خبرات التدريس (20%)</w:t>
            </w: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ال</w:t>
            </w:r>
            <w:r w:rsidR="00714084" w:rsidRPr="001F1655">
              <w:rPr>
                <w:rFonts w:ascii="Sakkal Majalla" w:hAnsi="Sakkal Majalla" w:cs="AL-Mohanad"/>
                <w:rtl/>
              </w:rPr>
              <w:t xml:space="preserve">مقررات التي قام بتدريسها بجهات </w:t>
            </w:r>
            <w:r w:rsidR="00714084" w:rsidRPr="001F1655">
              <w:rPr>
                <w:rFonts w:ascii="Sakkal Majalla" w:hAnsi="Sakkal Majalla" w:cs="AL-Mohanad" w:hint="cs"/>
                <w:rtl/>
              </w:rPr>
              <w:t>أ</w:t>
            </w:r>
            <w:r w:rsidRPr="001F1655">
              <w:rPr>
                <w:rFonts w:ascii="Sakkal Majalla" w:hAnsi="Sakkal Majalla" w:cs="AL-Mohanad"/>
                <w:rtl/>
              </w:rPr>
              <w:t>كاديمية معترف بها</w:t>
            </w:r>
            <w:r w:rsidR="008332E4" w:rsidRPr="001F1655">
              <w:rPr>
                <w:rFonts w:ascii="Sakkal Majalla" w:hAnsi="Sakkal Majalla" w:cs="AL-Mohanad"/>
                <w:rtl/>
              </w:rPr>
              <w:t xml:space="preserve"> ذات علاقة </w:t>
            </w:r>
            <w:r w:rsidR="00623CE7" w:rsidRPr="001F1655">
              <w:rPr>
                <w:rFonts w:ascii="Sakkal Majalla" w:hAnsi="Sakkal Majalla" w:cs="AL-Mohanad"/>
                <w:rtl/>
              </w:rPr>
              <w:t>بالقسم</w:t>
            </w:r>
            <w:r w:rsidR="008332E4" w:rsidRPr="001F1655">
              <w:rPr>
                <w:rFonts w:ascii="Sakkal Majalla" w:hAnsi="Sakkal Majalla" w:cs="AL-Mohanad"/>
                <w:rtl/>
              </w:rPr>
              <w:t xml:space="preserve"> المطلوب التعاقد </w:t>
            </w:r>
            <w:r w:rsidR="00623CE7" w:rsidRPr="001F1655">
              <w:rPr>
                <w:rFonts w:ascii="Sakkal Majalla" w:hAnsi="Sakkal Majalla" w:cs="AL-Mohanad"/>
                <w:rtl/>
              </w:rPr>
              <w:t>به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trHeight w:val="363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vAlign w:val="center"/>
          </w:tcPr>
          <w:p w:rsidR="00E3027C" w:rsidRPr="001F1655" w:rsidRDefault="008332E4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له مشاركات سابقة في</w:t>
            </w:r>
            <w:r w:rsidR="0068473F" w:rsidRPr="001F1655">
              <w:rPr>
                <w:rFonts w:ascii="Sakkal Majalla" w:hAnsi="Sakkal Majalla" w:cs="AL-Mohanad"/>
                <w:rtl/>
              </w:rPr>
              <w:t xml:space="preserve"> </w:t>
            </w:r>
            <w:r w:rsidR="0068473F" w:rsidRPr="001F1655">
              <w:rPr>
                <w:rFonts w:ascii="Sakkal Majalla" w:hAnsi="Sakkal Majalla" w:cs="AL-Mohanad" w:hint="cs"/>
                <w:rtl/>
              </w:rPr>
              <w:t>إ</w:t>
            </w:r>
            <w:r w:rsidR="00E3027C" w:rsidRPr="001F1655">
              <w:rPr>
                <w:rFonts w:ascii="Sakkal Majalla" w:hAnsi="Sakkal Majalla" w:cs="AL-Mohanad"/>
                <w:rtl/>
              </w:rPr>
              <w:t xml:space="preserve">عداد </w:t>
            </w:r>
            <w:r w:rsidRPr="001F1655">
              <w:rPr>
                <w:rFonts w:ascii="Sakkal Majalla" w:hAnsi="Sakkal Majalla" w:cs="AL-Mohanad"/>
                <w:rtl/>
              </w:rPr>
              <w:t xml:space="preserve">وتطوير </w:t>
            </w:r>
            <w:r w:rsidR="00E3027C" w:rsidRPr="001F1655">
              <w:rPr>
                <w:rFonts w:ascii="Sakkal Majalla" w:hAnsi="Sakkal Majalla" w:cs="AL-Mohanad"/>
                <w:rtl/>
              </w:rPr>
              <w:t xml:space="preserve">البرامج </w:t>
            </w:r>
            <w:r w:rsidRPr="001F1655">
              <w:rPr>
                <w:rFonts w:ascii="Sakkal Majalla" w:hAnsi="Sakkal Majalla" w:cs="AL-Mohanad"/>
                <w:rtl/>
              </w:rPr>
              <w:t xml:space="preserve">والمقررات </w:t>
            </w:r>
            <w:r w:rsidR="00E3027C" w:rsidRPr="001F1655">
              <w:rPr>
                <w:rFonts w:ascii="Sakkal Majalla" w:hAnsi="Sakkal Majalla" w:cs="AL-Mohanad"/>
                <w:rtl/>
              </w:rPr>
              <w:t xml:space="preserve">الدراسية </w:t>
            </w:r>
            <w:r w:rsidRPr="001F1655">
              <w:rPr>
                <w:rFonts w:ascii="Sakkal Majalla" w:hAnsi="Sakkal Majalla" w:cs="AL-Mohanad"/>
                <w:rtl/>
              </w:rPr>
              <w:t>مرتبطة بالقسم المطلوب التعاقد به</w:t>
            </w:r>
          </w:p>
        </w:tc>
        <w:tc>
          <w:tcPr>
            <w:tcW w:w="850" w:type="dxa"/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C71B82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ال</w:t>
            </w:r>
            <w:r w:rsidR="00E3027C" w:rsidRPr="001F1655">
              <w:rPr>
                <w:rFonts w:ascii="Sakkal Majalla" w:hAnsi="Sakkal Majalla" w:cs="AL-Mohanad"/>
                <w:rtl/>
              </w:rPr>
              <w:t>مجموع</w:t>
            </w:r>
            <w:r w:rsidR="00D0216C" w:rsidRPr="001F1655">
              <w:rPr>
                <w:rFonts w:ascii="Sakkal Majalla" w:hAnsi="Sakkal Majalla" w:cs="AL-Mohanad" w:hint="cs"/>
                <w:rtl/>
              </w:rPr>
              <w:t xml:space="preserve"> الفرعي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  <w:r w:rsidRPr="007875DF">
              <w:rPr>
                <w:rFonts w:cs="Simplified Arabic" w:hint="cs"/>
                <w:szCs w:val="18"/>
                <w:shd w:val="clear" w:color="auto" w:fill="C0C0C0"/>
                <w:rtl/>
              </w:rPr>
              <w:t>5</w:t>
            </w:r>
          </w:p>
        </w:tc>
        <w:tc>
          <w:tcPr>
            <w:tcW w:w="9390" w:type="dxa"/>
            <w:gridSpan w:val="3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E3027C" w:rsidRPr="00EB3D26" w:rsidRDefault="00E3027C" w:rsidP="001F1655">
            <w:pPr>
              <w:bidi/>
              <w:jc w:val="center"/>
              <w:rPr>
                <w:rFonts w:ascii="Sakkal Majalla" w:hAnsi="Sakkal Majalla" w:cs="PT Bold Heading"/>
                <w:rtl/>
              </w:rPr>
            </w:pPr>
            <w:r w:rsidRPr="00EB3D26">
              <w:rPr>
                <w:rFonts w:ascii="Sakkal Majalla" w:hAnsi="Sakkal Majalla" w:cs="PT Bold Heading"/>
                <w:shd w:val="clear" w:color="auto" w:fill="C0C0C0"/>
                <w:rtl/>
              </w:rPr>
              <w:t>ندرة التخصص والأعمال الإبداعية (10%)</w:t>
            </w: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 w:val="restart"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E3027C" w:rsidRPr="001F1655" w:rsidRDefault="00714084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ندرة التخصص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trHeight w:val="363"/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vAlign w:val="center"/>
          </w:tcPr>
          <w:p w:rsidR="00E3027C" w:rsidRPr="001F1655" w:rsidRDefault="00E3027C" w:rsidP="00C71B82">
            <w:pPr>
              <w:bidi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 xml:space="preserve">الاعمال الإبداعية حسب رؤية القسم الأكاديمي </w:t>
            </w:r>
            <w:r w:rsidR="00714084" w:rsidRPr="001F1655">
              <w:rPr>
                <w:rFonts w:ascii="Sakkal Majalla" w:hAnsi="Sakkal Majalla" w:cs="AL-Mohanad"/>
                <w:rtl/>
              </w:rPr>
              <w:t>المعني</w:t>
            </w:r>
          </w:p>
        </w:tc>
        <w:tc>
          <w:tcPr>
            <w:tcW w:w="850" w:type="dxa"/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5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E3027C" w:rsidRPr="007875DF" w:rsidTr="001F1655">
        <w:trPr>
          <w:jc w:val="center"/>
        </w:trPr>
        <w:tc>
          <w:tcPr>
            <w:tcW w:w="360" w:type="dxa"/>
            <w:vMerge/>
            <w:tcBorders>
              <w:left w:val="double" w:sz="4" w:space="0" w:color="auto"/>
            </w:tcBorders>
            <w:vAlign w:val="center"/>
          </w:tcPr>
          <w:p w:rsidR="00E3027C" w:rsidRPr="007875DF" w:rsidRDefault="00E3027C" w:rsidP="00C71B82">
            <w:pPr>
              <w:bidi/>
              <w:jc w:val="center"/>
              <w:rPr>
                <w:rFonts w:cs="Simplified Arabic"/>
                <w:sz w:val="28"/>
                <w:szCs w:val="20"/>
                <w:rtl/>
              </w:rPr>
            </w:pPr>
          </w:p>
        </w:tc>
        <w:tc>
          <w:tcPr>
            <w:tcW w:w="7547" w:type="dxa"/>
            <w:vAlign w:val="center"/>
          </w:tcPr>
          <w:p w:rsidR="00E3027C" w:rsidRPr="001F1655" w:rsidRDefault="00C71B82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الم</w:t>
            </w:r>
            <w:r w:rsidR="00E3027C" w:rsidRPr="001F1655">
              <w:rPr>
                <w:rFonts w:ascii="Sakkal Majalla" w:hAnsi="Sakkal Majalla" w:cs="AL-Mohanad"/>
                <w:rtl/>
              </w:rPr>
              <w:t>جموع</w:t>
            </w:r>
            <w:r w:rsidR="00D0216C" w:rsidRPr="001F1655">
              <w:rPr>
                <w:rFonts w:ascii="Sakkal Majalla" w:hAnsi="Sakkal Majalla" w:cs="AL-Mohanad" w:hint="cs"/>
                <w:rtl/>
              </w:rPr>
              <w:t xml:space="preserve"> الفرعي</w:t>
            </w:r>
          </w:p>
        </w:tc>
        <w:tc>
          <w:tcPr>
            <w:tcW w:w="850" w:type="dxa"/>
            <w:vAlign w:val="center"/>
          </w:tcPr>
          <w:p w:rsidR="00E3027C" w:rsidRPr="001F1655" w:rsidRDefault="00E3027C" w:rsidP="001F1655">
            <w:pPr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/>
                <w:rtl/>
              </w:rPr>
              <w:t>10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E3027C" w:rsidRPr="00EB3D26" w:rsidRDefault="00E3027C" w:rsidP="00C71B82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1F1655" w:rsidRPr="007875DF" w:rsidTr="001F1655">
        <w:trPr>
          <w:trHeight w:val="371"/>
          <w:jc w:val="center"/>
        </w:trPr>
        <w:tc>
          <w:tcPr>
            <w:tcW w:w="7907" w:type="dxa"/>
            <w:gridSpan w:val="2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:rsidR="001F1655" w:rsidRPr="001F1655" w:rsidRDefault="001F1655" w:rsidP="001F1655">
            <w:pPr>
              <w:bidi/>
              <w:jc w:val="center"/>
              <w:rPr>
                <w:rFonts w:ascii="Sakkal Majalla" w:hAnsi="Sakkal Majalla" w:cs="PT Bold Heading"/>
                <w:shd w:val="clear" w:color="auto" w:fill="C0C0C0"/>
                <w:rtl/>
              </w:rPr>
            </w:pPr>
            <w:r w:rsidRPr="001F1655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المجموع الكلي حسب الحد الأعلى للدرجات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1F1655" w:rsidRPr="001F1655" w:rsidRDefault="001F1655" w:rsidP="001F1655">
            <w:pPr>
              <w:bidi/>
              <w:jc w:val="center"/>
              <w:rPr>
                <w:rFonts w:cs="Simplified Arabic"/>
                <w:szCs w:val="18"/>
                <w:shd w:val="clear" w:color="auto" w:fill="C0C0C0"/>
                <w:rtl/>
              </w:rPr>
            </w:pPr>
            <w:r w:rsidRPr="001F1655">
              <w:rPr>
                <w:rFonts w:cs="Simplified Arabic" w:hint="cs"/>
                <w:szCs w:val="18"/>
                <w:shd w:val="clear" w:color="auto" w:fill="C0C0C0"/>
                <w:rtl/>
              </w:rPr>
              <w:t>100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1655" w:rsidRPr="001F1655" w:rsidRDefault="001F1655" w:rsidP="00C71B82">
            <w:pPr>
              <w:bidi/>
              <w:jc w:val="center"/>
              <w:rPr>
                <w:rFonts w:cs="Simplified Arabic"/>
                <w:szCs w:val="18"/>
                <w:shd w:val="clear" w:color="auto" w:fill="C0C0C0"/>
                <w:rtl/>
              </w:rPr>
            </w:pPr>
          </w:p>
        </w:tc>
      </w:tr>
      <w:tr w:rsidR="001F1655" w:rsidRPr="007875DF" w:rsidTr="001F1655">
        <w:trPr>
          <w:jc w:val="center"/>
        </w:trPr>
        <w:tc>
          <w:tcPr>
            <w:tcW w:w="8757" w:type="dxa"/>
            <w:gridSpan w:val="3"/>
            <w:tcBorders>
              <w:left w:val="double" w:sz="4" w:space="0" w:color="auto"/>
            </w:tcBorders>
            <w:vAlign w:val="center"/>
          </w:tcPr>
          <w:p w:rsidR="001F1655" w:rsidRPr="00EB3D26" w:rsidRDefault="001F1655" w:rsidP="001F1655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1F1655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المجموع الذي تحصل عليه المرشح للتعاقد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1655" w:rsidRPr="00EB3D26" w:rsidRDefault="001F1655" w:rsidP="001F1655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1F1655" w:rsidRPr="007875DF" w:rsidTr="001F1655">
        <w:trPr>
          <w:jc w:val="center"/>
        </w:trPr>
        <w:tc>
          <w:tcPr>
            <w:tcW w:w="8757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F1655" w:rsidRPr="00EB3D26" w:rsidRDefault="001F1655" w:rsidP="001F1655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1F1655">
              <w:rPr>
                <w:rFonts w:asciiTheme="minorBidi" w:hAnsiTheme="minorBidi" w:cs="AL-Mohanad Bold" w:hint="cs"/>
                <w:color w:val="000000" w:themeColor="text1"/>
                <w:rtl/>
                <w:lang w:eastAsia="en-GB"/>
              </w:rPr>
              <w:t>الدرجة المستحقة ( نسبة مئوية ) %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655" w:rsidRPr="00EB3D26" w:rsidRDefault="001F1655" w:rsidP="001F1655">
            <w:pPr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:rsidR="00E3027C" w:rsidRPr="00C71B82" w:rsidRDefault="00E3027C" w:rsidP="00E3027C">
      <w:pPr>
        <w:bidi/>
        <w:rPr>
          <w:rFonts w:cs="Simplified Arabic"/>
          <w:b/>
          <w:bCs/>
          <w:sz w:val="12"/>
          <w:szCs w:val="8"/>
          <w:rtl/>
        </w:rPr>
      </w:pPr>
    </w:p>
    <w:p w:rsidR="00AD1868" w:rsidRDefault="00AD1868" w:rsidP="001F1655">
      <w:pPr>
        <w:bidi/>
        <w:spacing w:line="256" w:lineRule="auto"/>
        <w:ind w:left="43"/>
        <w:jc w:val="center"/>
        <w:rPr>
          <w:rFonts w:ascii="AF_Unizah" w:eastAsia="Calibri" w:hAnsi="AF_Unizah" w:cs="PT Bold Heading"/>
          <w:color w:val="000000" w:themeColor="text1"/>
          <w:sz w:val="32"/>
          <w:szCs w:val="32"/>
          <w:rtl/>
        </w:rPr>
      </w:pPr>
    </w:p>
    <w:p w:rsidR="00446574" w:rsidRPr="00EB3D26" w:rsidRDefault="00446574" w:rsidP="00AD1868">
      <w:pPr>
        <w:bidi/>
        <w:spacing w:line="256" w:lineRule="auto"/>
        <w:ind w:left="43"/>
        <w:jc w:val="center"/>
        <w:rPr>
          <w:rFonts w:ascii="AF_Unizah" w:eastAsia="Calibri" w:hAnsi="AF_Unizah" w:cs="PT Bold Heading"/>
          <w:color w:val="000000" w:themeColor="text1"/>
          <w:sz w:val="32"/>
          <w:szCs w:val="32"/>
        </w:rPr>
      </w:pPr>
      <w:r w:rsidRPr="00EB3D26">
        <w:rPr>
          <w:rFonts w:ascii="AF_Unizah" w:eastAsia="Calibri" w:hAnsi="AF_Unizah" w:cs="PT Bold Heading"/>
          <w:color w:val="000000" w:themeColor="text1"/>
          <w:sz w:val="32"/>
          <w:szCs w:val="32"/>
          <w:rtl/>
        </w:rPr>
        <w:lastRenderedPageBreak/>
        <w:t xml:space="preserve">نموذج </w:t>
      </w:r>
      <w:r w:rsidR="00EB3D26">
        <w:rPr>
          <w:rFonts w:ascii="AF_Unizah" w:eastAsia="Calibri" w:hAnsi="AF_Unizah" w:cs="PT Bold Heading" w:hint="cs"/>
          <w:color w:val="000000" w:themeColor="text1"/>
          <w:sz w:val="32"/>
          <w:szCs w:val="32"/>
          <w:rtl/>
        </w:rPr>
        <w:t xml:space="preserve">تقييم </w:t>
      </w:r>
      <w:r w:rsidR="00430EEF">
        <w:rPr>
          <w:rFonts w:ascii="AF_Unizah" w:eastAsia="Calibri" w:hAnsi="AF_Unizah" w:cs="PT Bold Heading" w:hint="cs"/>
          <w:color w:val="000000" w:themeColor="text1"/>
          <w:sz w:val="32"/>
          <w:szCs w:val="32"/>
          <w:rtl/>
        </w:rPr>
        <w:t>ال</w:t>
      </w:r>
      <w:r w:rsidRPr="00EB3D26">
        <w:rPr>
          <w:rFonts w:ascii="AF_Unizah" w:eastAsia="Calibri" w:hAnsi="AF_Unizah" w:cs="PT Bold Heading"/>
          <w:color w:val="000000" w:themeColor="text1"/>
          <w:sz w:val="32"/>
          <w:szCs w:val="32"/>
          <w:rtl/>
        </w:rPr>
        <w:t xml:space="preserve">مقابلة </w:t>
      </w:r>
      <w:r w:rsidR="00430EEF">
        <w:rPr>
          <w:rFonts w:ascii="AF_Unizah" w:eastAsia="Calibri" w:hAnsi="AF_Unizah" w:cs="PT Bold Heading" w:hint="cs"/>
          <w:color w:val="000000" w:themeColor="text1"/>
          <w:sz w:val="32"/>
          <w:szCs w:val="32"/>
          <w:rtl/>
        </w:rPr>
        <w:t>ال</w:t>
      </w:r>
      <w:r w:rsidRPr="00EB3D26">
        <w:rPr>
          <w:rFonts w:ascii="AF_Unizah" w:eastAsia="Calibri" w:hAnsi="AF_Unizah" w:cs="PT Bold Heading"/>
          <w:color w:val="000000" w:themeColor="text1"/>
          <w:sz w:val="32"/>
          <w:szCs w:val="32"/>
          <w:rtl/>
        </w:rPr>
        <w:t>شخصية</w:t>
      </w:r>
    </w:p>
    <w:tbl>
      <w:tblPr>
        <w:tblStyle w:val="a3"/>
        <w:bidiVisual/>
        <w:tblW w:w="9652" w:type="dxa"/>
        <w:jc w:val="center"/>
        <w:tblLook w:val="04A0" w:firstRow="1" w:lastRow="0" w:firstColumn="1" w:lastColumn="0" w:noHBand="0" w:noVBand="1"/>
      </w:tblPr>
      <w:tblGrid>
        <w:gridCol w:w="989"/>
        <w:gridCol w:w="536"/>
        <w:gridCol w:w="5753"/>
        <w:gridCol w:w="413"/>
        <w:gridCol w:w="429"/>
        <w:gridCol w:w="414"/>
        <w:gridCol w:w="414"/>
        <w:gridCol w:w="704"/>
      </w:tblGrid>
      <w:tr w:rsidR="0068473F" w:rsidRPr="00EB3D26" w:rsidTr="00D0216C">
        <w:trPr>
          <w:trHeight w:val="583"/>
          <w:jc w:val="center"/>
        </w:trPr>
        <w:tc>
          <w:tcPr>
            <w:tcW w:w="989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ind w:left="113" w:right="113"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الخبرة العملية و ال</w:t>
            </w:r>
            <w:r>
              <w:rPr>
                <w:rFonts w:ascii="Sakkal Majalla" w:hAnsi="Sakkal Majalla" w:cs="PT Bold Heading" w:hint="cs"/>
                <w:color w:val="000000" w:themeColor="text1"/>
                <w:rtl/>
                <w:lang w:eastAsia="en-GB"/>
              </w:rPr>
              <w:t>أ</w:t>
            </w: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كاديمية</w:t>
            </w:r>
          </w:p>
        </w:tc>
        <w:tc>
          <w:tcPr>
            <w:tcW w:w="536" w:type="dxa"/>
            <w:shd w:val="clear" w:color="auto" w:fill="BFBFBF" w:themeFill="background1" w:themeFillShade="BF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>
              <w:rPr>
                <w:rFonts w:ascii="Sakkal Majalla" w:hAnsi="Sakkal Majalla" w:cs="PT Bold Heading" w:hint="cs"/>
                <w:color w:val="000000" w:themeColor="text1"/>
                <w:rtl/>
                <w:lang w:eastAsia="en-GB"/>
              </w:rPr>
              <w:t>م</w:t>
            </w:r>
          </w:p>
        </w:tc>
        <w:tc>
          <w:tcPr>
            <w:tcW w:w="5753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المعيار</w:t>
            </w:r>
          </w:p>
        </w:tc>
        <w:tc>
          <w:tcPr>
            <w:tcW w:w="413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1</w:t>
            </w:r>
          </w:p>
        </w:tc>
        <w:tc>
          <w:tcPr>
            <w:tcW w:w="429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2</w:t>
            </w:r>
          </w:p>
        </w:tc>
        <w:tc>
          <w:tcPr>
            <w:tcW w:w="414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3</w:t>
            </w:r>
          </w:p>
        </w:tc>
        <w:tc>
          <w:tcPr>
            <w:tcW w:w="414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4</w:t>
            </w: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5</w:t>
            </w:r>
          </w:p>
        </w:tc>
      </w:tr>
      <w:tr w:rsidR="0068473F" w:rsidRPr="00EB3D26" w:rsidTr="00D0216C">
        <w:trPr>
          <w:trHeight w:val="409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1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 xml:space="preserve">علاقة 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آ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خر شهادة علمية متحصل عليها بالتخصص المطلوب له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27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2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تواصل التخصص من خلال الشهادات العلمية المعتمدة المتحصل عليها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05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3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سنوات الخبرة و الخبرة العملية و الم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ي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دانية في التخصص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24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4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ال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أ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عمال القيادية و التطويرية في مجال التخصص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7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5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على ر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أ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س العمل ال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أ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 xml:space="preserve">كاديمي 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بأحد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 xml:space="preserve"> الجامعات المعترف بها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09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6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 xml:space="preserve">الاطلاع والإلمام بجوانب التخصص و </w:t>
            </w:r>
            <w:r w:rsidRPr="001F1655">
              <w:rPr>
                <w:rFonts w:ascii="Sakkal Majalla" w:hAnsi="Sakkal Majalla" w:cs="AL-Mohanad" w:hint="cs"/>
                <w:rtl/>
              </w:rPr>
              <w:t>آ</w:t>
            </w:r>
            <w:r w:rsidRPr="001F1655">
              <w:rPr>
                <w:rFonts w:ascii="Sakkal Majalla" w:hAnsi="Sakkal Majalla" w:cs="AL-Mohanad"/>
                <w:rtl/>
              </w:rPr>
              <w:t>خر المستجدات بالتخصص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5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7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>المعرفة بطرق التدريس  الحديثة والمهارات التخصصية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20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8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>ال</w:t>
            </w:r>
            <w:r w:rsidRPr="001F1655">
              <w:rPr>
                <w:rFonts w:ascii="Sakkal Majalla" w:hAnsi="Sakkal Majalla" w:cs="AL-Mohanad" w:hint="cs"/>
                <w:rtl/>
              </w:rPr>
              <w:t>إل</w:t>
            </w:r>
            <w:r w:rsidRPr="001F1655">
              <w:rPr>
                <w:rFonts w:ascii="Sakkal Majalla" w:hAnsi="Sakkal Majalla" w:cs="AL-Mohanad"/>
                <w:rtl/>
              </w:rPr>
              <w:t>مام بمهارات  الحاسب الآلي والمعرفة بتقنيات التعليم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2"/>
          <w:jc w:val="center"/>
        </w:trPr>
        <w:tc>
          <w:tcPr>
            <w:tcW w:w="989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68473F" w:rsidRPr="00EB3D26" w:rsidRDefault="0068473F" w:rsidP="00444563">
            <w:pPr>
              <w:tabs>
                <w:tab w:val="right" w:pos="366"/>
              </w:tabs>
              <w:bidi/>
              <w:ind w:left="113" w:right="113"/>
              <w:jc w:val="center"/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</w:pP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السمات</w:t>
            </w:r>
            <w:r w:rsidR="00444563">
              <w:rPr>
                <w:rFonts w:ascii="Sakkal Majalla" w:hAnsi="Sakkal Majalla" w:cs="PT Bold Heading" w:hint="cs"/>
                <w:color w:val="000000" w:themeColor="text1"/>
                <w:rtl/>
                <w:lang w:eastAsia="en-GB"/>
              </w:rPr>
              <w:t xml:space="preserve"> </w:t>
            </w:r>
            <w:r w:rsidRPr="00EB3D26">
              <w:rPr>
                <w:rFonts w:ascii="Sakkal Majalla" w:hAnsi="Sakkal Majalla" w:cs="PT Bold Heading"/>
                <w:color w:val="000000" w:themeColor="text1"/>
                <w:rtl/>
                <w:lang w:eastAsia="en-GB"/>
              </w:rPr>
              <w:t>الشخصية</w:t>
            </w: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9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>حسن المظهر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9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10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>الاتزان العاطفي وعدم الانفعال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1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rtl/>
              </w:rPr>
            </w:pPr>
            <w:r w:rsidRPr="001F1655">
              <w:rPr>
                <w:rFonts w:ascii="Sakkal Majalla" w:hAnsi="Sakkal Majalla" w:cs="AL-Mohanad" w:hint="cs"/>
                <w:rtl/>
              </w:rPr>
              <w:t>11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rtl/>
              </w:rPr>
              <w:t>القدرة على التعبير عن الرأي و القدرة على ال</w:t>
            </w:r>
            <w:r w:rsidRPr="001F1655">
              <w:rPr>
                <w:rFonts w:ascii="Sakkal Majalla" w:hAnsi="Sakkal Majalla" w:cs="AL-Mohanad" w:hint="cs"/>
                <w:rtl/>
              </w:rPr>
              <w:t>إ</w:t>
            </w:r>
            <w:r w:rsidRPr="001F1655">
              <w:rPr>
                <w:rFonts w:ascii="Sakkal Majalla" w:hAnsi="Sakkal Majalla" w:cs="AL-Mohanad"/>
                <w:rtl/>
              </w:rPr>
              <w:t>قناع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6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12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المنطقية في التفكير و تسلسل ال</w:t>
            </w: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أ</w:t>
            </w:r>
            <w:r w:rsidRPr="001F1655"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  <w:t>فكار</w:t>
            </w: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08"/>
          <w:jc w:val="center"/>
        </w:trPr>
        <w:tc>
          <w:tcPr>
            <w:tcW w:w="989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68473F" w:rsidRPr="00444563" w:rsidRDefault="0068473F" w:rsidP="0068473F">
            <w:pPr>
              <w:jc w:val="center"/>
              <w:rPr>
                <w:rFonts w:ascii="Sakkal Majalla" w:hAnsi="Sakkal Majalla" w:cs="PT Bold Heading"/>
                <w:sz w:val="22"/>
                <w:szCs w:val="22"/>
                <w:rtl/>
                <w:lang w:eastAsia="en-GB"/>
              </w:rPr>
            </w:pPr>
            <w:r w:rsidRPr="00444563">
              <w:rPr>
                <w:rFonts w:ascii="Sakkal Majalla" w:hAnsi="Sakkal Majalla" w:cs="PT Bold Heading"/>
                <w:sz w:val="22"/>
                <w:szCs w:val="22"/>
                <w:rtl/>
                <w:lang w:eastAsia="en-GB"/>
              </w:rPr>
              <w:t xml:space="preserve">تقييمات </w:t>
            </w:r>
            <w:r w:rsidRPr="00444563">
              <w:rPr>
                <w:rFonts w:ascii="Sakkal Majalla" w:hAnsi="Sakkal Majalla" w:cs="PT Bold Heading" w:hint="cs"/>
                <w:sz w:val="22"/>
                <w:szCs w:val="22"/>
                <w:rtl/>
                <w:lang w:eastAsia="en-GB"/>
              </w:rPr>
              <w:t>أ</w:t>
            </w:r>
            <w:r w:rsidRPr="00444563">
              <w:rPr>
                <w:rFonts w:ascii="Sakkal Majalla" w:hAnsi="Sakkal Majalla" w:cs="PT Bold Heading"/>
                <w:sz w:val="22"/>
                <w:szCs w:val="22"/>
                <w:rtl/>
                <w:lang w:eastAsia="en-GB"/>
              </w:rPr>
              <w:t>خرى</w:t>
            </w:r>
            <w:r w:rsidR="00444563" w:rsidRPr="00444563">
              <w:rPr>
                <w:rFonts w:ascii="Sakkal Majalla" w:hAnsi="Sakkal Majalla" w:cs="PT Bold Heading" w:hint="cs"/>
                <w:sz w:val="22"/>
                <w:szCs w:val="22"/>
                <w:rtl/>
                <w:lang w:eastAsia="en-GB"/>
              </w:rPr>
              <w:t xml:space="preserve"> ترى الكلية إضافتها</w:t>
            </w: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13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15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14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68473F" w:rsidRPr="00EB3D26" w:rsidTr="00D0216C">
        <w:trPr>
          <w:trHeight w:val="421"/>
          <w:jc w:val="center"/>
        </w:trPr>
        <w:tc>
          <w:tcPr>
            <w:tcW w:w="989" w:type="dxa"/>
            <w:vMerge/>
            <w:shd w:val="clear" w:color="auto" w:fill="A6A6A6" w:themeFill="background1" w:themeFillShade="A6"/>
          </w:tcPr>
          <w:p w:rsidR="0068473F" w:rsidRPr="00EB3D26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color w:val="000000" w:themeColor="text1"/>
                <w:rtl/>
                <w:lang w:eastAsia="en-GB"/>
              </w:rPr>
            </w:pPr>
          </w:p>
        </w:tc>
        <w:tc>
          <w:tcPr>
            <w:tcW w:w="536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" w:hint="cs"/>
                <w:color w:val="000000" w:themeColor="text1"/>
                <w:rtl/>
                <w:lang w:eastAsia="en-GB"/>
              </w:rPr>
              <w:t>15</w:t>
            </w:r>
          </w:p>
        </w:tc>
        <w:tc>
          <w:tcPr>
            <w:tcW w:w="575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rPr>
                <w:rFonts w:ascii="Sakkal Majalla" w:hAnsi="Sakkal Majalla" w:cs="AL-Mohanad"/>
                <w:color w:val="000000" w:themeColor="text1"/>
                <w:rtl/>
                <w:lang w:eastAsia="en-GB"/>
              </w:rPr>
            </w:pPr>
          </w:p>
        </w:tc>
        <w:tc>
          <w:tcPr>
            <w:tcW w:w="413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29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414" w:type="dxa"/>
            <w:vAlign w:val="center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704" w:type="dxa"/>
          </w:tcPr>
          <w:p w:rsidR="0068473F" w:rsidRPr="001F1655" w:rsidRDefault="0068473F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D0216C" w:rsidRPr="00EB3D26" w:rsidTr="00D0216C">
        <w:trPr>
          <w:trHeight w:val="412"/>
          <w:jc w:val="center"/>
        </w:trPr>
        <w:tc>
          <w:tcPr>
            <w:tcW w:w="8948" w:type="dxa"/>
            <w:gridSpan w:val="7"/>
            <w:shd w:val="clear" w:color="auto" w:fill="auto"/>
          </w:tcPr>
          <w:p w:rsidR="00D0216C" w:rsidRPr="001F1655" w:rsidRDefault="00D0216C" w:rsidP="00D0216C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المجموع الكلي حسب الحد الأعلى للدرجات</w:t>
            </w:r>
          </w:p>
        </w:tc>
        <w:tc>
          <w:tcPr>
            <w:tcW w:w="704" w:type="dxa"/>
          </w:tcPr>
          <w:p w:rsidR="00D0216C" w:rsidRPr="001F1655" w:rsidRDefault="00D0216C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D0216C" w:rsidRPr="00EB3D26" w:rsidTr="00D0216C">
        <w:trPr>
          <w:trHeight w:val="412"/>
          <w:jc w:val="center"/>
        </w:trPr>
        <w:tc>
          <w:tcPr>
            <w:tcW w:w="8948" w:type="dxa"/>
            <w:gridSpan w:val="7"/>
            <w:shd w:val="clear" w:color="auto" w:fill="auto"/>
          </w:tcPr>
          <w:p w:rsidR="00D0216C" w:rsidRPr="001F1655" w:rsidRDefault="00D0216C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1F1655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المجموع الذي تحصل عليه المرشح للتعاقد</w:t>
            </w:r>
          </w:p>
        </w:tc>
        <w:tc>
          <w:tcPr>
            <w:tcW w:w="704" w:type="dxa"/>
          </w:tcPr>
          <w:p w:rsidR="00D0216C" w:rsidRPr="001F1655" w:rsidRDefault="00D0216C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D0216C" w:rsidRPr="00EB3D26" w:rsidTr="00D0216C">
        <w:trPr>
          <w:trHeight w:val="412"/>
          <w:jc w:val="center"/>
        </w:trPr>
        <w:tc>
          <w:tcPr>
            <w:tcW w:w="89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0216C" w:rsidRPr="001F1655" w:rsidRDefault="00D0216C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1F1655">
              <w:rPr>
                <w:rFonts w:asciiTheme="minorBidi" w:hAnsiTheme="minorBidi" w:cs="AL-Mohanad Bold" w:hint="cs"/>
                <w:color w:val="000000" w:themeColor="text1"/>
                <w:rtl/>
                <w:lang w:eastAsia="en-GB"/>
              </w:rPr>
              <w:t>الدرجة المستحقة ( نسبة مئوية ) %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D0216C" w:rsidRPr="001F1655" w:rsidRDefault="00D0216C" w:rsidP="0068473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</w:tbl>
    <w:p w:rsidR="00446574" w:rsidRPr="00EB3D26" w:rsidRDefault="00446574" w:rsidP="00446574">
      <w:pPr>
        <w:tabs>
          <w:tab w:val="right" w:pos="366"/>
        </w:tabs>
        <w:bidi/>
        <w:ind w:left="43"/>
        <w:rPr>
          <w:rFonts w:ascii="Sakkal Majalla" w:eastAsia="Calibri" w:hAnsi="Sakkal Majalla" w:cs="Sakkal Majalla"/>
          <w:b/>
          <w:bCs/>
          <w:color w:val="2F5496"/>
          <w:u w:val="single"/>
          <w:rtl/>
          <w:lang w:eastAsia="en-GB"/>
        </w:rPr>
      </w:pPr>
    </w:p>
    <w:tbl>
      <w:tblPr>
        <w:tblStyle w:val="a3"/>
        <w:bidiVisual/>
        <w:tblW w:w="9698" w:type="dxa"/>
        <w:jc w:val="center"/>
        <w:tblLook w:val="04A0" w:firstRow="1" w:lastRow="0" w:firstColumn="1" w:lastColumn="0" w:noHBand="0" w:noVBand="1"/>
      </w:tblPr>
      <w:tblGrid>
        <w:gridCol w:w="782"/>
        <w:gridCol w:w="3991"/>
        <w:gridCol w:w="1396"/>
        <w:gridCol w:w="1559"/>
        <w:gridCol w:w="1970"/>
      </w:tblGrid>
      <w:tr w:rsidR="001F1655" w:rsidRPr="00EB3D26" w:rsidTr="00EF7B6E">
        <w:trPr>
          <w:trHeight w:val="390"/>
          <w:jc w:val="center"/>
        </w:trPr>
        <w:tc>
          <w:tcPr>
            <w:tcW w:w="782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1F1655" w:rsidRPr="0047511A" w:rsidRDefault="001F1655" w:rsidP="00CA5D4F">
            <w:pPr>
              <w:tabs>
                <w:tab w:val="right" w:pos="366"/>
              </w:tabs>
              <w:bidi/>
              <w:ind w:left="113" w:right="113"/>
              <w:jc w:val="center"/>
              <w:rPr>
                <w:rFonts w:ascii="Sakkal Majalla" w:hAnsi="Sakkal Majalla" w:cs="PT Bold Heading"/>
                <w:color w:val="000000" w:themeColor="text1"/>
                <w:sz w:val="20"/>
                <w:szCs w:val="20"/>
                <w:rtl/>
                <w:lang w:eastAsia="en-GB"/>
              </w:rPr>
            </w:pPr>
            <w:r w:rsidRPr="0047511A">
              <w:rPr>
                <w:rFonts w:ascii="Sakkal Majalla" w:hAnsi="Sakkal Majalla" w:cs="PT Bold Heading"/>
                <w:color w:val="000000" w:themeColor="text1"/>
                <w:sz w:val="20"/>
                <w:szCs w:val="20"/>
                <w:rtl/>
                <w:lang w:eastAsia="en-GB"/>
              </w:rPr>
              <w:t>السمات الجسدية</w:t>
            </w:r>
          </w:p>
        </w:tc>
        <w:tc>
          <w:tcPr>
            <w:tcW w:w="3991" w:type="dxa"/>
            <w:vMerge w:val="restart"/>
            <w:vAlign w:val="center"/>
          </w:tcPr>
          <w:p w:rsidR="001F1655" w:rsidRPr="00EF7B6E" w:rsidRDefault="001F1655" w:rsidP="00EF7B6E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هل توجد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 xml:space="preserve"> </w:t>
            </w: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إ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>عاقة</w:t>
            </w: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 xml:space="preserve"> لدى </w:t>
            </w:r>
            <w:proofErr w:type="gramStart"/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المرشح ؟</w:t>
            </w:r>
            <w:proofErr w:type="gramEnd"/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 xml:space="preserve">  في حال نعم تحدد درجة قوتها</w:t>
            </w:r>
          </w:p>
        </w:tc>
        <w:tc>
          <w:tcPr>
            <w:tcW w:w="1396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شديدة</w:t>
            </w:r>
          </w:p>
        </w:tc>
        <w:tc>
          <w:tcPr>
            <w:tcW w:w="1559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متوسطة</w:t>
            </w:r>
          </w:p>
        </w:tc>
        <w:tc>
          <w:tcPr>
            <w:tcW w:w="1970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ضعيفة</w:t>
            </w:r>
          </w:p>
        </w:tc>
      </w:tr>
      <w:tr w:rsidR="001F1655" w:rsidRPr="00EB3D26" w:rsidTr="00EF7B6E">
        <w:trPr>
          <w:trHeight w:val="390"/>
          <w:jc w:val="center"/>
        </w:trPr>
        <w:tc>
          <w:tcPr>
            <w:tcW w:w="782" w:type="dxa"/>
            <w:vMerge/>
            <w:shd w:val="clear" w:color="auto" w:fill="A6A6A6" w:themeFill="background1" w:themeFillShade="A6"/>
          </w:tcPr>
          <w:p w:rsidR="001F1655" w:rsidRPr="00EB3D26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3991" w:type="dxa"/>
            <w:vMerge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</w:p>
        </w:tc>
        <w:tc>
          <w:tcPr>
            <w:tcW w:w="1396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1970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1F1655" w:rsidRPr="00EB3D26" w:rsidTr="00EF7B6E">
        <w:trPr>
          <w:trHeight w:val="195"/>
          <w:jc w:val="center"/>
        </w:trPr>
        <w:tc>
          <w:tcPr>
            <w:tcW w:w="782" w:type="dxa"/>
            <w:vMerge/>
            <w:shd w:val="clear" w:color="auto" w:fill="A6A6A6" w:themeFill="background1" w:themeFillShade="A6"/>
          </w:tcPr>
          <w:p w:rsidR="001F1655" w:rsidRPr="00EB3D26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3991" w:type="dxa"/>
            <w:vMerge w:val="restart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>نوع ال</w:t>
            </w: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إ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>عاقة</w:t>
            </w:r>
          </w:p>
        </w:tc>
        <w:tc>
          <w:tcPr>
            <w:tcW w:w="1396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سمعية</w:t>
            </w:r>
          </w:p>
        </w:tc>
        <w:tc>
          <w:tcPr>
            <w:tcW w:w="1559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بصرية</w:t>
            </w:r>
          </w:p>
        </w:tc>
        <w:tc>
          <w:tcPr>
            <w:tcW w:w="1970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جسدية (</w:t>
            </w:r>
            <w:r w:rsidRPr="00EF7B6E">
              <w:rPr>
                <w:rFonts w:ascii="Sakkal Majalla" w:hAnsi="Sakkal Majalla" w:cs="AL-Mohanad" w:hint="cs"/>
                <w:b/>
                <w:bCs/>
                <w:color w:val="000000" w:themeColor="text1"/>
                <w:rtl/>
                <w:lang w:eastAsia="en-GB"/>
              </w:rPr>
              <w:t>أ</w:t>
            </w: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>خر</w:t>
            </w:r>
            <w:r w:rsidRPr="00EF7B6E">
              <w:rPr>
                <w:rFonts w:ascii="Sakkal Majalla" w:hAnsi="Sakkal Majalla" w:cs="AL-Mohanad" w:hint="cs"/>
                <w:b/>
                <w:bCs/>
                <w:color w:val="000000" w:themeColor="text1"/>
                <w:rtl/>
                <w:lang w:eastAsia="en-GB"/>
              </w:rPr>
              <w:t>ى</w:t>
            </w: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  <w:t xml:space="preserve"> تذكر)</w:t>
            </w:r>
          </w:p>
        </w:tc>
      </w:tr>
      <w:tr w:rsidR="001F1655" w:rsidRPr="0054499D" w:rsidTr="00EF7B6E">
        <w:trPr>
          <w:trHeight w:val="195"/>
          <w:jc w:val="center"/>
        </w:trPr>
        <w:tc>
          <w:tcPr>
            <w:tcW w:w="782" w:type="dxa"/>
            <w:vMerge/>
            <w:shd w:val="clear" w:color="auto" w:fill="A6A6A6" w:themeFill="background1" w:themeFillShade="A6"/>
          </w:tcPr>
          <w:p w:rsidR="001F1655" w:rsidRPr="0054499D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991" w:type="dxa"/>
            <w:vMerge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</w:p>
        </w:tc>
        <w:tc>
          <w:tcPr>
            <w:tcW w:w="1396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1559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  <w:tc>
          <w:tcPr>
            <w:tcW w:w="1970" w:type="dxa"/>
            <w:vAlign w:val="center"/>
          </w:tcPr>
          <w:p w:rsidR="001F1655" w:rsidRPr="00EF7B6E" w:rsidRDefault="001F1655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</w:p>
        </w:tc>
      </w:tr>
      <w:tr w:rsidR="00EF7B6E" w:rsidRPr="0054499D" w:rsidTr="00EF7B6E">
        <w:trPr>
          <w:trHeight w:val="195"/>
          <w:jc w:val="center"/>
        </w:trPr>
        <w:tc>
          <w:tcPr>
            <w:tcW w:w="782" w:type="dxa"/>
            <w:vMerge/>
            <w:shd w:val="clear" w:color="auto" w:fill="A6A6A6" w:themeFill="background1" w:themeFillShade="A6"/>
          </w:tcPr>
          <w:p w:rsidR="00EF7B6E" w:rsidRPr="0054499D" w:rsidRDefault="00EF7B6E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991" w:type="dxa"/>
            <w:vAlign w:val="center"/>
          </w:tcPr>
          <w:p w:rsidR="00EF7B6E" w:rsidRPr="00EF7B6E" w:rsidRDefault="00EF7B6E" w:rsidP="00CA5D4F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هل تؤثر الإعاقة على  أ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>داء</w:t>
            </w: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 xml:space="preserve"> المرشح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 xml:space="preserve"> </w:t>
            </w:r>
            <w:r w:rsidRPr="00EF7B6E">
              <w:rPr>
                <w:rFonts w:ascii="Sakkal Majalla" w:hAnsi="Sakkal Majalla" w:cs="AL-Mohanad Bold" w:hint="cs"/>
                <w:color w:val="000000" w:themeColor="text1"/>
                <w:rtl/>
                <w:lang w:eastAsia="en-GB"/>
              </w:rPr>
              <w:t>ل</w:t>
            </w:r>
            <w:r w:rsidRPr="00EF7B6E">
              <w:rPr>
                <w:rFonts w:ascii="Sakkal Majalla" w:hAnsi="Sakkal Majalla" w:cs="AL-Mohanad Bold"/>
                <w:color w:val="000000" w:themeColor="text1"/>
                <w:rtl/>
                <w:lang w:eastAsia="en-GB"/>
              </w:rPr>
              <w:t>دوره بفاعلية</w:t>
            </w:r>
          </w:p>
        </w:tc>
        <w:tc>
          <w:tcPr>
            <w:tcW w:w="4925" w:type="dxa"/>
            <w:gridSpan w:val="3"/>
            <w:vAlign w:val="center"/>
          </w:tcPr>
          <w:p w:rsidR="00EF7B6E" w:rsidRPr="00EF7B6E" w:rsidRDefault="00EF7B6E" w:rsidP="00EF7B6E">
            <w:pPr>
              <w:tabs>
                <w:tab w:val="right" w:pos="366"/>
              </w:tabs>
              <w:bidi/>
              <w:jc w:val="center"/>
              <w:rPr>
                <w:rFonts w:ascii="Sakkal Majalla" w:hAnsi="Sakkal Majalla" w:cs="AL-Mohanad"/>
                <w:b/>
                <w:bCs/>
                <w:color w:val="000000" w:themeColor="text1"/>
                <w:rtl/>
                <w:lang w:eastAsia="en-GB"/>
              </w:rPr>
            </w:pP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lang w:eastAsia="en-GB"/>
              </w:rPr>
              <w:sym w:font="Wingdings 2" w:char="F02A"/>
            </w:r>
            <w:r w:rsidRPr="00EF7B6E">
              <w:rPr>
                <w:rFonts w:ascii="Sakkal Majalla" w:hAnsi="Sakkal Majalla" w:cs="AL-Mohanad"/>
                <w:b/>
                <w:bCs/>
                <w:color w:val="000000" w:themeColor="text1"/>
                <w:lang w:eastAsia="en-GB"/>
              </w:rPr>
              <w:t xml:space="preserve">           </w:t>
            </w:r>
            <w:r w:rsidRPr="00EF7B6E">
              <w:rPr>
                <w:rFonts w:ascii="Sakkal Majalla" w:hAnsi="Sakkal Majalla" w:cs="AL-Mohanad" w:hint="cs"/>
                <w:b/>
                <w:bCs/>
                <w:color w:val="000000" w:themeColor="text1"/>
                <w:rtl/>
                <w:lang w:eastAsia="en-GB"/>
              </w:rPr>
              <w:t xml:space="preserve"> نعم                         </w:t>
            </w:r>
            <w:r w:rsidRPr="00EF7B6E">
              <w:rPr>
                <w:rFonts w:ascii="Sakkal Majalla" w:hAnsi="Sakkal Majalla" w:cs="AL-Mohanad" w:hint="cs"/>
                <w:b/>
                <w:bCs/>
                <w:color w:val="000000" w:themeColor="text1"/>
                <w:lang w:eastAsia="en-GB"/>
              </w:rPr>
              <w:sym w:font="Wingdings 2" w:char="F02A"/>
            </w:r>
            <w:r w:rsidRPr="00EF7B6E">
              <w:rPr>
                <w:rFonts w:ascii="Sakkal Majalla" w:hAnsi="Sakkal Majalla" w:cs="AL-Mohanad" w:hint="cs"/>
                <w:b/>
                <w:bCs/>
                <w:color w:val="000000" w:themeColor="text1"/>
                <w:rtl/>
                <w:lang w:eastAsia="en-GB"/>
              </w:rPr>
              <w:t xml:space="preserve"> لا</w:t>
            </w:r>
          </w:p>
        </w:tc>
      </w:tr>
    </w:tbl>
    <w:p w:rsidR="00446574" w:rsidRPr="002B4311" w:rsidRDefault="00446574" w:rsidP="00446574">
      <w:pPr>
        <w:tabs>
          <w:tab w:val="right" w:pos="366"/>
        </w:tabs>
        <w:bidi/>
        <w:ind w:left="43"/>
        <w:rPr>
          <w:rFonts w:ascii="Sakkal Majalla" w:eastAsia="Calibri" w:hAnsi="Sakkal Majalla" w:cs="Sakkal Majalla"/>
          <w:b/>
          <w:bCs/>
          <w:color w:val="2F5496"/>
          <w:sz w:val="10"/>
          <w:szCs w:val="10"/>
          <w:u w:val="single"/>
          <w:rtl/>
          <w:lang w:eastAsia="en-GB"/>
        </w:rPr>
      </w:pPr>
    </w:p>
    <w:p w:rsidR="00446574" w:rsidRDefault="00446574" w:rsidP="00446574">
      <w:pPr>
        <w:tabs>
          <w:tab w:val="right" w:pos="366"/>
        </w:tabs>
        <w:bidi/>
        <w:ind w:left="43"/>
        <w:rPr>
          <w:rFonts w:ascii="Sakkal Majalla" w:eastAsia="Calibri" w:hAnsi="Sakkal Majalla" w:cs="Sakkal Majalla"/>
          <w:b/>
          <w:bCs/>
          <w:color w:val="2F5496"/>
          <w:sz w:val="28"/>
          <w:szCs w:val="28"/>
          <w:u w:val="single"/>
          <w:rtl/>
          <w:lang w:eastAsia="en-GB"/>
        </w:rPr>
      </w:pPr>
    </w:p>
    <w:p w:rsidR="00446574" w:rsidRDefault="00446574" w:rsidP="00446574">
      <w:pPr>
        <w:bidi/>
        <w:jc w:val="both"/>
        <w:rPr>
          <w:rtl/>
        </w:rPr>
      </w:pPr>
    </w:p>
    <w:p w:rsidR="00446574" w:rsidRDefault="00446574" w:rsidP="00446574">
      <w:pPr>
        <w:bidi/>
        <w:jc w:val="both"/>
        <w:rPr>
          <w:rtl/>
        </w:rPr>
      </w:pPr>
    </w:p>
    <w:p w:rsidR="0068473F" w:rsidRDefault="0068473F" w:rsidP="0068473F">
      <w:pPr>
        <w:bidi/>
        <w:jc w:val="both"/>
        <w:rPr>
          <w:rtl/>
        </w:rPr>
      </w:pPr>
    </w:p>
    <w:tbl>
      <w:tblPr>
        <w:tblStyle w:val="a3"/>
        <w:bidiVisual/>
        <w:tblW w:w="11243" w:type="dxa"/>
        <w:jc w:val="center"/>
        <w:tblLook w:val="04A0" w:firstRow="1" w:lastRow="0" w:firstColumn="1" w:lastColumn="0" w:noHBand="0" w:noVBand="1"/>
      </w:tblPr>
      <w:tblGrid>
        <w:gridCol w:w="2753"/>
        <w:gridCol w:w="2756"/>
        <w:gridCol w:w="3197"/>
        <w:gridCol w:w="2537"/>
      </w:tblGrid>
      <w:tr w:rsidR="00EB3D26" w:rsidTr="002B4311">
        <w:trPr>
          <w:jc w:val="center"/>
        </w:trPr>
        <w:tc>
          <w:tcPr>
            <w:tcW w:w="2753" w:type="dxa"/>
            <w:vMerge w:val="restart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نوع التقييم</w:t>
            </w:r>
          </w:p>
        </w:tc>
        <w:tc>
          <w:tcPr>
            <w:tcW w:w="2756" w:type="dxa"/>
            <w:vMerge w:val="restart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الدرجة المستحقة نسبة مئوية</w:t>
            </w:r>
          </w:p>
        </w:tc>
        <w:tc>
          <w:tcPr>
            <w:tcW w:w="5734" w:type="dxa"/>
            <w:gridSpan w:val="2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بيانات المقيم</w:t>
            </w:r>
            <w:r w:rsidR="00DA3F3F">
              <w:rPr>
                <w:rFonts w:cs="PT Bold Heading" w:hint="cs"/>
                <w:rtl/>
              </w:rPr>
              <w:t>ين</w:t>
            </w:r>
          </w:p>
        </w:tc>
      </w:tr>
      <w:tr w:rsidR="00EB3D26" w:rsidTr="002B4311">
        <w:trPr>
          <w:jc w:val="center"/>
        </w:trPr>
        <w:tc>
          <w:tcPr>
            <w:tcW w:w="2753" w:type="dxa"/>
            <w:vMerge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الاسم</w:t>
            </w:r>
          </w:p>
        </w:tc>
        <w:tc>
          <w:tcPr>
            <w:tcW w:w="2537" w:type="dxa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التوقيع</w:t>
            </w:r>
          </w:p>
        </w:tc>
      </w:tr>
      <w:tr w:rsidR="00EB3D26" w:rsidTr="002B4311">
        <w:trPr>
          <w:jc w:val="center"/>
        </w:trPr>
        <w:tc>
          <w:tcPr>
            <w:tcW w:w="2753" w:type="dxa"/>
            <w:vMerge w:val="restart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تقييم السيرة الذاتية</w:t>
            </w:r>
          </w:p>
        </w:tc>
        <w:tc>
          <w:tcPr>
            <w:tcW w:w="2756" w:type="dxa"/>
            <w:vMerge w:val="restart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  <w:tr w:rsidR="00EB3D26" w:rsidTr="002B4311">
        <w:trPr>
          <w:jc w:val="center"/>
        </w:trPr>
        <w:tc>
          <w:tcPr>
            <w:tcW w:w="2753" w:type="dxa"/>
            <w:vMerge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  <w:tr w:rsidR="00EB3D26" w:rsidTr="002B4311">
        <w:trPr>
          <w:jc w:val="center"/>
        </w:trPr>
        <w:tc>
          <w:tcPr>
            <w:tcW w:w="2753" w:type="dxa"/>
            <w:vMerge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  <w:tr w:rsidR="00EB3D26" w:rsidTr="002B4311">
        <w:trPr>
          <w:jc w:val="center"/>
        </w:trPr>
        <w:tc>
          <w:tcPr>
            <w:tcW w:w="2753" w:type="dxa"/>
            <w:vMerge w:val="restart"/>
            <w:vAlign w:val="center"/>
          </w:tcPr>
          <w:p w:rsidR="00EB3D26" w:rsidRPr="00EB3D26" w:rsidRDefault="00EB3D26" w:rsidP="00EB3D26">
            <w:pPr>
              <w:bidi/>
              <w:jc w:val="center"/>
              <w:rPr>
                <w:rFonts w:cs="PT Bold Heading"/>
                <w:rtl/>
              </w:rPr>
            </w:pPr>
            <w:r w:rsidRPr="00EB3D26">
              <w:rPr>
                <w:rFonts w:cs="PT Bold Heading" w:hint="cs"/>
                <w:rtl/>
              </w:rPr>
              <w:t>تقييم المقابلة الشخصية</w:t>
            </w:r>
          </w:p>
        </w:tc>
        <w:tc>
          <w:tcPr>
            <w:tcW w:w="2756" w:type="dxa"/>
            <w:vMerge w:val="restart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  <w:tr w:rsidR="00EB3D26" w:rsidTr="002B4311">
        <w:trPr>
          <w:jc w:val="center"/>
        </w:trPr>
        <w:tc>
          <w:tcPr>
            <w:tcW w:w="2753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  <w:tr w:rsidR="00EB3D26" w:rsidTr="002B4311">
        <w:trPr>
          <w:jc w:val="center"/>
        </w:trPr>
        <w:tc>
          <w:tcPr>
            <w:tcW w:w="2753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756" w:type="dxa"/>
            <w:vMerge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319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  <w:tc>
          <w:tcPr>
            <w:tcW w:w="2537" w:type="dxa"/>
            <w:vAlign w:val="center"/>
          </w:tcPr>
          <w:p w:rsidR="00EB3D26" w:rsidRDefault="00EB3D26" w:rsidP="00EB3D26">
            <w:pPr>
              <w:bidi/>
              <w:jc w:val="center"/>
              <w:rPr>
                <w:rtl/>
              </w:rPr>
            </w:pPr>
          </w:p>
        </w:tc>
      </w:tr>
    </w:tbl>
    <w:p w:rsidR="006432F4" w:rsidRDefault="006432F4" w:rsidP="006432F4">
      <w:pPr>
        <w:bidi/>
        <w:rPr>
          <w:rtl/>
        </w:rPr>
      </w:pPr>
    </w:p>
    <w:p w:rsidR="006432F4" w:rsidRDefault="006432F4" w:rsidP="006432F4">
      <w:pPr>
        <w:bidi/>
        <w:rPr>
          <w:rtl/>
        </w:rPr>
      </w:pPr>
    </w:p>
    <w:tbl>
      <w:tblPr>
        <w:bidiVisual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4729"/>
        <w:gridCol w:w="4954"/>
      </w:tblGrid>
      <w:tr w:rsidR="006432F4" w:rsidRPr="007875DF" w:rsidTr="00EB3D26">
        <w:trPr>
          <w:jc w:val="center"/>
        </w:trPr>
        <w:tc>
          <w:tcPr>
            <w:tcW w:w="11325" w:type="dxa"/>
            <w:gridSpan w:val="3"/>
          </w:tcPr>
          <w:p w:rsidR="006432F4" w:rsidRPr="0047511A" w:rsidRDefault="006432F4" w:rsidP="00CA5D4F">
            <w:pPr>
              <w:bidi/>
              <w:jc w:val="center"/>
              <w:rPr>
                <w:rFonts w:cs="PT Bold Heading"/>
                <w:b/>
                <w:bCs/>
                <w:sz w:val="28"/>
                <w:rtl/>
              </w:rPr>
            </w:pPr>
            <w:r w:rsidRPr="0047511A">
              <w:rPr>
                <w:rFonts w:cs="PT Bold Heading" w:hint="cs"/>
                <w:b/>
                <w:bCs/>
                <w:sz w:val="28"/>
                <w:rtl/>
              </w:rPr>
              <w:t>التوصية</w:t>
            </w:r>
          </w:p>
        </w:tc>
      </w:tr>
      <w:tr w:rsidR="006432F4" w:rsidRPr="007875DF" w:rsidTr="00EB3D26">
        <w:trPr>
          <w:jc w:val="center"/>
        </w:trPr>
        <w:tc>
          <w:tcPr>
            <w:tcW w:w="11325" w:type="dxa"/>
            <w:gridSpan w:val="3"/>
          </w:tcPr>
          <w:p w:rsidR="006432F4" w:rsidRDefault="006432F4" w:rsidP="00CA5D4F">
            <w:pPr>
              <w:bidi/>
              <w:jc w:val="center"/>
              <w:rPr>
                <w:rFonts w:cs="Simplified Arabic"/>
                <w:b/>
                <w:bCs/>
                <w:sz w:val="28"/>
                <w:rtl/>
              </w:rPr>
            </w:pPr>
          </w:p>
          <w:p w:rsidR="006432F4" w:rsidRPr="002B4311" w:rsidRDefault="006432F4" w:rsidP="00CA5D4F">
            <w:pPr>
              <w:bidi/>
              <w:jc w:val="center"/>
              <w:rPr>
                <w:rFonts w:cs="Simplified Arabic"/>
                <w:b/>
                <w:bCs/>
                <w:sz w:val="22"/>
                <w:szCs w:val="18"/>
                <w:rtl/>
              </w:rPr>
            </w:pPr>
          </w:p>
          <w:p w:rsidR="006432F4" w:rsidRDefault="006432F4" w:rsidP="00CA5D4F">
            <w:pPr>
              <w:bidi/>
              <w:jc w:val="center"/>
              <w:rPr>
                <w:rFonts w:cs="Simplified Arabic"/>
                <w:b/>
                <w:bCs/>
                <w:sz w:val="28"/>
                <w:rtl/>
              </w:rPr>
            </w:pPr>
          </w:p>
          <w:p w:rsidR="006432F4" w:rsidRDefault="006432F4" w:rsidP="00CA5D4F">
            <w:pPr>
              <w:bidi/>
              <w:jc w:val="center"/>
              <w:rPr>
                <w:rFonts w:cs="Simplified Arabic"/>
                <w:b/>
                <w:bCs/>
                <w:sz w:val="28"/>
                <w:rtl/>
              </w:rPr>
            </w:pPr>
          </w:p>
        </w:tc>
      </w:tr>
      <w:tr w:rsidR="006432F4" w:rsidRPr="007875DF" w:rsidTr="00EB3D26">
        <w:trPr>
          <w:jc w:val="center"/>
        </w:trPr>
        <w:tc>
          <w:tcPr>
            <w:tcW w:w="11325" w:type="dxa"/>
            <w:gridSpan w:val="3"/>
          </w:tcPr>
          <w:p w:rsidR="006432F4" w:rsidRPr="0047511A" w:rsidRDefault="006432F4" w:rsidP="00CA5D4F">
            <w:pPr>
              <w:bidi/>
              <w:jc w:val="center"/>
              <w:rPr>
                <w:rFonts w:cs="PT Bold Heading"/>
                <w:sz w:val="28"/>
                <w:rtl/>
              </w:rPr>
            </w:pPr>
            <w:r w:rsidRPr="0047511A">
              <w:rPr>
                <w:rFonts w:cs="PT Bold Heading" w:hint="cs"/>
                <w:sz w:val="28"/>
                <w:rtl/>
              </w:rPr>
              <w:t>اعتماد الكلية</w:t>
            </w:r>
          </w:p>
        </w:tc>
      </w:tr>
      <w:tr w:rsidR="006432F4" w:rsidRPr="007875DF" w:rsidTr="0068473F">
        <w:trPr>
          <w:jc w:val="center"/>
        </w:trPr>
        <w:tc>
          <w:tcPr>
            <w:tcW w:w="1642" w:type="dxa"/>
          </w:tcPr>
          <w:p w:rsidR="006432F4" w:rsidRPr="007875DF" w:rsidRDefault="006432F4" w:rsidP="00CA5D4F">
            <w:pPr>
              <w:bidi/>
              <w:jc w:val="center"/>
              <w:rPr>
                <w:rFonts w:cs="Simplified Arabic"/>
                <w:b/>
                <w:bCs/>
                <w:sz w:val="28"/>
                <w:rtl/>
              </w:rPr>
            </w:pPr>
          </w:p>
        </w:tc>
        <w:tc>
          <w:tcPr>
            <w:tcW w:w="4729" w:type="dxa"/>
          </w:tcPr>
          <w:p w:rsidR="006432F4" w:rsidRPr="0047511A" w:rsidRDefault="006432F4" w:rsidP="00CA5D4F">
            <w:pPr>
              <w:bidi/>
              <w:jc w:val="center"/>
              <w:rPr>
                <w:rFonts w:cs="PT Bold Heading"/>
                <w:sz w:val="28"/>
                <w:rtl/>
              </w:rPr>
            </w:pPr>
            <w:r w:rsidRPr="0047511A">
              <w:rPr>
                <w:rFonts w:cs="PT Bold Heading" w:hint="cs"/>
                <w:sz w:val="28"/>
                <w:rtl/>
              </w:rPr>
              <w:t>رئيس القسم</w:t>
            </w:r>
          </w:p>
        </w:tc>
        <w:tc>
          <w:tcPr>
            <w:tcW w:w="4954" w:type="dxa"/>
          </w:tcPr>
          <w:p w:rsidR="006432F4" w:rsidRPr="0047511A" w:rsidRDefault="006432F4" w:rsidP="00CA5D4F">
            <w:pPr>
              <w:bidi/>
              <w:jc w:val="center"/>
              <w:rPr>
                <w:rFonts w:cs="PT Bold Heading"/>
                <w:sz w:val="28"/>
                <w:rtl/>
              </w:rPr>
            </w:pPr>
            <w:r w:rsidRPr="0047511A">
              <w:rPr>
                <w:rFonts w:cs="PT Bold Heading" w:hint="cs"/>
                <w:sz w:val="28"/>
                <w:rtl/>
              </w:rPr>
              <w:t>عميد الكلية</w:t>
            </w:r>
          </w:p>
        </w:tc>
      </w:tr>
      <w:tr w:rsidR="006432F4" w:rsidRPr="007875DF" w:rsidTr="0068473F">
        <w:trPr>
          <w:trHeight w:val="435"/>
          <w:jc w:val="center"/>
        </w:trPr>
        <w:tc>
          <w:tcPr>
            <w:tcW w:w="1642" w:type="dxa"/>
            <w:vAlign w:val="center"/>
          </w:tcPr>
          <w:p w:rsidR="006432F4" w:rsidRPr="0047511A" w:rsidRDefault="006432F4" w:rsidP="0068473F">
            <w:pPr>
              <w:bidi/>
              <w:jc w:val="center"/>
              <w:rPr>
                <w:rFonts w:cs="PT Bold Heading"/>
                <w:sz w:val="28"/>
                <w:rtl/>
              </w:rPr>
            </w:pPr>
            <w:r w:rsidRPr="0047511A">
              <w:rPr>
                <w:rFonts w:cs="PT Bold Heading" w:hint="cs"/>
                <w:sz w:val="28"/>
                <w:rtl/>
              </w:rPr>
              <w:t>الاسم</w:t>
            </w:r>
          </w:p>
        </w:tc>
        <w:tc>
          <w:tcPr>
            <w:tcW w:w="4729" w:type="dxa"/>
          </w:tcPr>
          <w:p w:rsidR="0068473F" w:rsidRPr="0068473F" w:rsidRDefault="0068473F" w:rsidP="0068473F">
            <w:pPr>
              <w:bidi/>
              <w:rPr>
                <w:rFonts w:cs="Simplified Arabic"/>
                <w:b/>
                <w:bCs/>
                <w:sz w:val="36"/>
                <w:szCs w:val="32"/>
                <w:rtl/>
              </w:rPr>
            </w:pPr>
          </w:p>
        </w:tc>
        <w:tc>
          <w:tcPr>
            <w:tcW w:w="4954" w:type="dxa"/>
          </w:tcPr>
          <w:p w:rsidR="006432F4" w:rsidRPr="007875DF" w:rsidRDefault="006432F4" w:rsidP="00CA5D4F">
            <w:pPr>
              <w:bidi/>
              <w:rPr>
                <w:rFonts w:cs="Simplified Arabic"/>
                <w:b/>
                <w:bCs/>
                <w:sz w:val="28"/>
                <w:rtl/>
              </w:rPr>
            </w:pPr>
          </w:p>
        </w:tc>
      </w:tr>
      <w:tr w:rsidR="006432F4" w:rsidRPr="007875DF" w:rsidTr="0068473F">
        <w:trPr>
          <w:jc w:val="center"/>
        </w:trPr>
        <w:tc>
          <w:tcPr>
            <w:tcW w:w="1642" w:type="dxa"/>
            <w:vAlign w:val="center"/>
          </w:tcPr>
          <w:p w:rsidR="006432F4" w:rsidRPr="0047511A" w:rsidRDefault="006432F4" w:rsidP="0068473F">
            <w:pPr>
              <w:bidi/>
              <w:jc w:val="center"/>
              <w:rPr>
                <w:rFonts w:cs="PT Bold Heading"/>
                <w:sz w:val="28"/>
                <w:rtl/>
              </w:rPr>
            </w:pPr>
            <w:r w:rsidRPr="0047511A">
              <w:rPr>
                <w:rFonts w:cs="PT Bold Heading" w:hint="cs"/>
                <w:sz w:val="28"/>
                <w:rtl/>
              </w:rPr>
              <w:t>التوقيع</w:t>
            </w:r>
          </w:p>
        </w:tc>
        <w:tc>
          <w:tcPr>
            <w:tcW w:w="4729" w:type="dxa"/>
          </w:tcPr>
          <w:p w:rsidR="0068473F" w:rsidRDefault="0068473F" w:rsidP="0068473F">
            <w:pPr>
              <w:bidi/>
              <w:rPr>
                <w:rFonts w:cs="Simplified Arabic"/>
                <w:b/>
                <w:bCs/>
                <w:sz w:val="28"/>
                <w:rtl/>
              </w:rPr>
            </w:pPr>
          </w:p>
          <w:p w:rsidR="0068473F" w:rsidRPr="007875DF" w:rsidRDefault="0068473F" w:rsidP="0068473F">
            <w:pPr>
              <w:bidi/>
              <w:rPr>
                <w:rFonts w:cs="Simplified Arabic"/>
                <w:b/>
                <w:bCs/>
                <w:sz w:val="28"/>
                <w:rtl/>
              </w:rPr>
            </w:pPr>
          </w:p>
        </w:tc>
        <w:tc>
          <w:tcPr>
            <w:tcW w:w="4954" w:type="dxa"/>
          </w:tcPr>
          <w:p w:rsidR="006432F4" w:rsidRPr="007875DF" w:rsidRDefault="006432F4" w:rsidP="00CA5D4F">
            <w:pPr>
              <w:bidi/>
              <w:rPr>
                <w:rFonts w:cs="Simplified Arabic"/>
                <w:b/>
                <w:bCs/>
                <w:sz w:val="28"/>
                <w:rtl/>
              </w:rPr>
            </w:pPr>
          </w:p>
        </w:tc>
      </w:tr>
    </w:tbl>
    <w:p w:rsidR="006432F4" w:rsidRDefault="006432F4" w:rsidP="006432F4">
      <w:pPr>
        <w:bidi/>
        <w:jc w:val="center"/>
        <w:rPr>
          <w:rFonts w:cs="Simplified Arabic"/>
          <w:b/>
          <w:bCs/>
          <w:sz w:val="28"/>
          <w:rtl/>
        </w:rPr>
      </w:pPr>
    </w:p>
    <w:p w:rsidR="006432F4" w:rsidRDefault="006432F4" w:rsidP="006432F4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1148E1" w:rsidRDefault="001148E1" w:rsidP="001148E1">
      <w:pPr>
        <w:bidi/>
        <w:rPr>
          <w:rtl/>
        </w:rPr>
      </w:pPr>
    </w:p>
    <w:p w:rsidR="00EC5814" w:rsidRDefault="00EC5814" w:rsidP="001148E1">
      <w:pPr>
        <w:bidi/>
        <w:jc w:val="center"/>
        <w:rPr>
          <w:rFonts w:cs="PT Bold Heading"/>
          <w:sz w:val="36"/>
          <w:szCs w:val="32"/>
          <w:rtl/>
        </w:rPr>
      </w:pPr>
    </w:p>
    <w:p w:rsidR="001148E1" w:rsidRPr="00A06AB2" w:rsidRDefault="001148E1" w:rsidP="00EC5814">
      <w:pPr>
        <w:bidi/>
        <w:jc w:val="center"/>
        <w:rPr>
          <w:rFonts w:cs="PT Bold Heading"/>
          <w:sz w:val="36"/>
          <w:szCs w:val="32"/>
          <w:rtl/>
        </w:rPr>
      </w:pPr>
      <w:r w:rsidRPr="00A06AB2">
        <w:rPr>
          <w:rFonts w:cs="PT Bold Heading" w:hint="cs"/>
          <w:sz w:val="36"/>
          <w:szCs w:val="32"/>
          <w:rtl/>
        </w:rPr>
        <w:t>إرشادات تعبئة النموذج</w:t>
      </w:r>
    </w:p>
    <w:p w:rsidR="001148E1" w:rsidRDefault="001148E1" w:rsidP="001148E1">
      <w:pPr>
        <w:bidi/>
        <w:jc w:val="center"/>
        <w:rPr>
          <w:b/>
          <w:bCs/>
          <w:sz w:val="32"/>
          <w:szCs w:val="32"/>
          <w:rtl/>
        </w:rPr>
      </w:pPr>
    </w:p>
    <w:p w:rsidR="00F50410" w:rsidRPr="00EC5814" w:rsidRDefault="00F50410" w:rsidP="00EC5814">
      <w:pPr>
        <w:pStyle w:val="a7"/>
        <w:numPr>
          <w:ilvl w:val="0"/>
          <w:numId w:val="2"/>
        </w:numPr>
        <w:tabs>
          <w:tab w:val="right" w:pos="474"/>
        </w:tabs>
        <w:bidi/>
        <w:spacing w:after="0"/>
        <w:jc w:val="both"/>
        <w:rPr>
          <w:rFonts w:cs="AL-Mohanad Bold"/>
          <w:sz w:val="26"/>
          <w:szCs w:val="26"/>
          <w:lang w:bidi="ar-JO"/>
        </w:rPr>
      </w:pP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تعبأ خانات البيانات الشخصية طبقاً للبيانات الواردة بجواز سفر المرشح للتعاقد.</w:t>
      </w:r>
    </w:p>
    <w:p w:rsidR="00682E65" w:rsidRPr="00EC5814" w:rsidRDefault="001148E1" w:rsidP="00C76D24">
      <w:pPr>
        <w:numPr>
          <w:ilvl w:val="0"/>
          <w:numId w:val="2"/>
        </w:numPr>
        <w:bidi/>
        <w:jc w:val="both"/>
        <w:rPr>
          <w:rFonts w:cs="AL-Mohanad Bold"/>
          <w:sz w:val="30"/>
          <w:szCs w:val="30"/>
          <w:lang w:val="en-GB"/>
        </w:rPr>
      </w:pPr>
      <w:r w:rsidRPr="00A06AB2">
        <w:rPr>
          <w:rFonts w:cs="AL-Mohanad Bold"/>
          <w:sz w:val="30"/>
          <w:szCs w:val="30"/>
          <w:rtl/>
          <w:lang w:bidi="ar-JO"/>
        </w:rPr>
        <w:t xml:space="preserve">تشكل لجنة </w:t>
      </w:r>
      <w:r w:rsidRPr="00A06AB2">
        <w:rPr>
          <w:rFonts w:cs="AL-Mohanad Bold" w:hint="cs"/>
          <w:sz w:val="30"/>
          <w:szCs w:val="30"/>
          <w:rtl/>
          <w:lang w:bidi="ar-JO"/>
        </w:rPr>
        <w:t xml:space="preserve">مؤقتة في </w:t>
      </w:r>
      <w:r w:rsidRPr="00A06AB2">
        <w:rPr>
          <w:rFonts w:cs="AL-Mohanad Bold"/>
          <w:sz w:val="30"/>
          <w:szCs w:val="30"/>
          <w:rtl/>
          <w:lang w:bidi="ar-JO"/>
        </w:rPr>
        <w:t>الكلية برئاسة عميد الكلية، وعضوية وكيل</w:t>
      </w:r>
      <w:r w:rsidR="00C76D24">
        <w:rPr>
          <w:rFonts w:cs="AL-Mohanad Bold" w:hint="cs"/>
          <w:sz w:val="30"/>
          <w:szCs w:val="30"/>
          <w:rtl/>
          <w:lang w:bidi="ar-JO"/>
        </w:rPr>
        <w:t xml:space="preserve"> الكلية للشؤون التعليمية</w:t>
      </w:r>
      <w:r w:rsidR="00C76D24">
        <w:rPr>
          <w:rFonts w:cs="AL-Mohanad Bold"/>
          <w:sz w:val="30"/>
          <w:szCs w:val="30"/>
          <w:rtl/>
          <w:lang w:bidi="ar-JO"/>
        </w:rPr>
        <w:t xml:space="preserve"> </w:t>
      </w:r>
      <w:proofErr w:type="gramStart"/>
      <w:r w:rsidR="00C76D24">
        <w:rPr>
          <w:rFonts w:cs="AL-Mohanad Bold" w:hint="cs"/>
          <w:sz w:val="30"/>
          <w:szCs w:val="30"/>
          <w:rtl/>
          <w:lang w:bidi="ar-JO"/>
        </w:rPr>
        <w:t>( أو</w:t>
      </w:r>
      <w:proofErr w:type="gramEnd"/>
      <w:r w:rsidR="00C76D24">
        <w:rPr>
          <w:rFonts w:cs="AL-Mohanad Bold" w:hint="cs"/>
          <w:sz w:val="30"/>
          <w:szCs w:val="30"/>
          <w:rtl/>
          <w:lang w:bidi="ar-JO"/>
        </w:rPr>
        <w:t xml:space="preserve"> </w:t>
      </w:r>
      <w:r w:rsidRPr="00A06AB2">
        <w:rPr>
          <w:rFonts w:cs="AL-Mohanad Bold"/>
          <w:sz w:val="30"/>
          <w:szCs w:val="30"/>
          <w:rtl/>
          <w:lang w:bidi="ar-JO"/>
        </w:rPr>
        <w:t>وكيلة الكلية</w:t>
      </w:r>
      <w:r w:rsidR="00C76D24">
        <w:rPr>
          <w:rFonts w:cs="AL-Mohanad Bold" w:hint="cs"/>
          <w:sz w:val="30"/>
          <w:szCs w:val="30"/>
          <w:rtl/>
          <w:lang w:bidi="ar-JO"/>
        </w:rPr>
        <w:t xml:space="preserve"> ) </w:t>
      </w:r>
      <w:r w:rsidR="00C76D24">
        <w:rPr>
          <w:rFonts w:cs="AL-Mohanad Bold"/>
          <w:sz w:val="30"/>
          <w:szCs w:val="30"/>
          <w:rtl/>
          <w:lang w:bidi="ar-JO"/>
        </w:rPr>
        <w:t>، ورئيس القسم المختص</w:t>
      </w:r>
      <w:r w:rsidR="00C76D24">
        <w:rPr>
          <w:rFonts w:cs="AL-Mohanad Bold" w:hint="cs"/>
          <w:sz w:val="30"/>
          <w:szCs w:val="30"/>
          <w:rtl/>
          <w:lang w:bidi="ar-JO"/>
        </w:rPr>
        <w:t xml:space="preserve"> </w:t>
      </w:r>
      <w:r w:rsidRPr="00A06AB2">
        <w:rPr>
          <w:rFonts w:cs="AL-Mohanad Bold" w:hint="cs"/>
          <w:sz w:val="30"/>
          <w:szCs w:val="30"/>
          <w:rtl/>
          <w:lang w:bidi="ar-JO"/>
        </w:rPr>
        <w:t>لفحص ومراجعة واعتماد السيرة الذاتية والمقابلة الشخصية الإلزامية لعضو هيئة التدريس المرشح للتعاقد من خلال (</w:t>
      </w:r>
      <w:r w:rsidRPr="00A06AB2">
        <w:rPr>
          <w:rFonts w:cs="AL-Mohanad Bold"/>
          <w:sz w:val="30"/>
          <w:szCs w:val="30"/>
          <w:lang w:val="en-GB"/>
        </w:rPr>
        <w:t>Skype</w:t>
      </w:r>
      <w:r w:rsidRPr="00A06AB2">
        <w:rPr>
          <w:rFonts w:cs="AL-Mohanad Bold" w:hint="cs"/>
          <w:sz w:val="30"/>
          <w:szCs w:val="30"/>
          <w:rtl/>
          <w:lang w:bidi="ar-JO"/>
        </w:rPr>
        <w:t>).</w:t>
      </w:r>
    </w:p>
    <w:p w:rsidR="001148E1" w:rsidRPr="00A06AB2" w:rsidRDefault="001148E1" w:rsidP="00A06AB2">
      <w:pPr>
        <w:numPr>
          <w:ilvl w:val="0"/>
          <w:numId w:val="2"/>
        </w:numPr>
        <w:bidi/>
        <w:jc w:val="both"/>
        <w:rPr>
          <w:rFonts w:cs="AL-Mohanad Bold"/>
          <w:sz w:val="30"/>
          <w:szCs w:val="30"/>
          <w:lang w:bidi="ar-JO"/>
        </w:rPr>
      </w:pPr>
      <w:r w:rsidRPr="00A06AB2">
        <w:rPr>
          <w:rFonts w:cs="AL-Mohanad Bold" w:hint="cs"/>
          <w:sz w:val="30"/>
          <w:szCs w:val="30"/>
          <w:rtl/>
          <w:lang w:bidi="ar-JO"/>
        </w:rPr>
        <w:t xml:space="preserve">تراعي الكلية عند مراجعة السير الذاتية للمرشحين للتعاقد </w:t>
      </w:r>
      <w:r w:rsidRPr="00A06AB2">
        <w:rPr>
          <w:rFonts w:cs="AL-Mohanad Bold"/>
          <w:sz w:val="30"/>
          <w:szCs w:val="30"/>
          <w:rtl/>
          <w:lang w:bidi="ar-JO"/>
        </w:rPr>
        <w:t>الشروط</w:t>
      </w:r>
      <w:r w:rsidRPr="00A06AB2">
        <w:rPr>
          <w:rFonts w:cs="AL-Mohanad Bold" w:hint="cs"/>
          <w:sz w:val="30"/>
          <w:szCs w:val="30"/>
          <w:rtl/>
          <w:lang w:bidi="ar-JO"/>
        </w:rPr>
        <w:t xml:space="preserve"> التالية: أ) </w:t>
      </w:r>
      <w:r w:rsidRPr="00A06AB2">
        <w:rPr>
          <w:rFonts w:cs="AL-Mohanad Bold"/>
          <w:sz w:val="30"/>
          <w:szCs w:val="30"/>
          <w:rtl/>
          <w:lang w:bidi="ar-JO"/>
        </w:rPr>
        <w:t>ترابط التخصص خلال المراحل الدراسية المختلفة حتى المرحلة الجامعية المطلوبة</w:t>
      </w:r>
      <w:r w:rsidRPr="00A06AB2">
        <w:rPr>
          <w:rFonts w:cs="AL-Mohanad Bold" w:hint="cs"/>
          <w:sz w:val="30"/>
          <w:szCs w:val="30"/>
          <w:rtl/>
          <w:lang w:bidi="ar-JO"/>
        </w:rPr>
        <w:t xml:space="preserve"> ب) </w:t>
      </w:r>
      <w:r w:rsidRPr="00A06AB2">
        <w:rPr>
          <w:rFonts w:cs="AL-Mohanad Bold"/>
          <w:sz w:val="30"/>
          <w:szCs w:val="30"/>
          <w:rtl/>
          <w:lang w:bidi="ar-JO"/>
        </w:rPr>
        <w:t>مطابقة التخصص العلمي العام والدقيق للتخصص المطلوب</w:t>
      </w:r>
      <w:r w:rsidR="00D9721E">
        <w:rPr>
          <w:rFonts w:cs="AL-Mohanad Bold" w:hint="cs"/>
          <w:sz w:val="30"/>
          <w:szCs w:val="30"/>
          <w:rtl/>
          <w:lang w:bidi="ar-JO"/>
        </w:rPr>
        <w:t xml:space="preserve"> التعاقد عليه </w:t>
      </w:r>
      <w:r w:rsidRPr="00A06AB2">
        <w:rPr>
          <w:rFonts w:cs="AL-Mohanad Bold" w:hint="cs"/>
          <w:sz w:val="30"/>
          <w:szCs w:val="30"/>
          <w:rtl/>
          <w:lang w:bidi="ar-JO"/>
        </w:rPr>
        <w:t xml:space="preserve">ج) </w:t>
      </w:r>
      <w:r w:rsidRPr="00A06AB2">
        <w:rPr>
          <w:rFonts w:cs="AL-Mohanad Bold"/>
          <w:sz w:val="30"/>
          <w:szCs w:val="30"/>
          <w:rtl/>
          <w:lang w:bidi="ar-JO"/>
        </w:rPr>
        <w:t>مطابقة المرتبة أو الدرجة العلمية المطلوبة</w:t>
      </w:r>
      <w:r w:rsidRPr="00A06AB2">
        <w:rPr>
          <w:rFonts w:cs="AL-Mohanad Bold" w:hint="cs"/>
          <w:sz w:val="30"/>
          <w:szCs w:val="30"/>
          <w:rtl/>
          <w:lang w:bidi="ar-JO"/>
        </w:rPr>
        <w:t>.</w:t>
      </w:r>
    </w:p>
    <w:p w:rsidR="00682E65" w:rsidRPr="00A06AB2" w:rsidRDefault="00682E65" w:rsidP="00A06AB2">
      <w:pPr>
        <w:pStyle w:val="a7"/>
        <w:numPr>
          <w:ilvl w:val="0"/>
          <w:numId w:val="2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lang w:val="en-US" w:bidi="ar-JO"/>
        </w:rPr>
      </w:pP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تقوم الكلية ب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تعبئة </w:t>
      </w:r>
      <w:r w:rsidR="00F50410"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جميع 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>البن</w:t>
      </w:r>
      <w:r w:rsidR="00F50410"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و</w:t>
      </w:r>
      <w:r w:rsidR="00F50410"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د </w:t>
      </w:r>
      <w:r w:rsidR="00F50410"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في </w:t>
      </w: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هذا 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>النموذج</w:t>
      </w: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 بتقييم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السيرة الذاتية ل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عضو هيئة التدريس </w:t>
      </w: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المرشح للتعاقد </w:t>
      </w:r>
      <w:r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>في كل بند ين</w:t>
      </w:r>
      <w:r w:rsidR="00F50410" w:rsidRPr="00A06AB2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طبق عليه في الجدول التالي وذلك </w:t>
      </w:r>
      <w:r w:rsidR="00F50410"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بإعطاء درجة لكل بند على النحو التالي: </w:t>
      </w:r>
    </w:p>
    <w:p w:rsidR="003E5230" w:rsidRDefault="00321DCB" w:rsidP="00A06AB2">
      <w:pPr>
        <w:pStyle w:val="a7"/>
        <w:numPr>
          <w:ilvl w:val="0"/>
          <w:numId w:val="2"/>
        </w:numPr>
        <w:bidi/>
        <w:jc w:val="both"/>
        <w:rPr>
          <w:rFonts w:cs="AL-Mohanad Bold"/>
          <w:color w:val="FF0000"/>
          <w:sz w:val="30"/>
          <w:szCs w:val="30"/>
          <w:lang w:bidi="ar-JO"/>
        </w:rPr>
      </w:pPr>
      <w:r w:rsidRPr="00A06AB2">
        <w:rPr>
          <w:rFonts w:ascii="Times New Roman" w:eastAsia="Times New Roman" w:hAnsi="Times New Roman" w:cs="AL-Mohanad Bold"/>
          <w:color w:val="FF0000"/>
          <w:sz w:val="30"/>
          <w:szCs w:val="30"/>
          <w:rtl/>
          <w:lang w:val="en-US" w:bidi="ar-JO"/>
        </w:rPr>
        <w:t xml:space="preserve">يجب </w:t>
      </w:r>
      <w:proofErr w:type="gramStart"/>
      <w:r w:rsidRPr="00A06AB2">
        <w:rPr>
          <w:rFonts w:ascii="Times New Roman" w:eastAsia="Times New Roman" w:hAnsi="Times New Roman" w:cs="AL-Mohanad Bold"/>
          <w:color w:val="FF0000"/>
          <w:sz w:val="30"/>
          <w:szCs w:val="30"/>
          <w:rtl/>
          <w:lang w:val="en-US" w:bidi="ar-JO"/>
        </w:rPr>
        <w:t>أن لا</w:t>
      </w:r>
      <w:proofErr w:type="gramEnd"/>
      <w:r w:rsidRPr="00A06AB2">
        <w:rPr>
          <w:rFonts w:ascii="Times New Roman" w:eastAsia="Times New Roman" w:hAnsi="Times New Roman" w:cs="AL-Mohanad Bold"/>
          <w:color w:val="FF0000"/>
          <w:sz w:val="30"/>
          <w:szCs w:val="30"/>
          <w:rtl/>
          <w:lang w:val="en-US" w:bidi="ar-JO"/>
        </w:rPr>
        <w:t xml:space="preserve"> يقل التقدي</w:t>
      </w:r>
      <w:r w:rsidR="00E358A4" w:rsidRPr="00A06AB2">
        <w:rPr>
          <w:rFonts w:ascii="Times New Roman" w:eastAsia="Times New Roman" w:hAnsi="Times New Roman" w:cs="AL-Mohanad Bold"/>
          <w:color w:val="FF0000"/>
          <w:sz w:val="30"/>
          <w:szCs w:val="30"/>
          <w:rtl/>
          <w:lang w:val="en-US" w:bidi="ar-JO"/>
        </w:rPr>
        <w:t>ر العام لتقييم السيرة الذاتية</w:t>
      </w:r>
      <w:r w:rsidR="00E358A4" w:rsidRPr="00A06AB2">
        <w:rPr>
          <w:rFonts w:ascii="Times New Roman" w:eastAsia="Times New Roman" w:hAnsi="Times New Roman" w:cs="AL-Mohanad Bold" w:hint="cs"/>
          <w:color w:val="FF0000"/>
          <w:sz w:val="30"/>
          <w:szCs w:val="30"/>
          <w:rtl/>
          <w:lang w:val="en-US" w:bidi="ar-JO"/>
        </w:rPr>
        <w:t xml:space="preserve"> عن </w:t>
      </w:r>
      <w:r w:rsidR="000F4929" w:rsidRPr="00A06AB2">
        <w:rPr>
          <w:rFonts w:ascii="Times New Roman" w:eastAsia="Times New Roman" w:hAnsi="Times New Roman" w:cs="AL-Mohanad Bold" w:hint="cs"/>
          <w:color w:val="FF0000"/>
          <w:sz w:val="30"/>
          <w:szCs w:val="30"/>
          <w:rtl/>
          <w:lang w:val="en-US" w:bidi="ar-JO"/>
        </w:rPr>
        <w:t>75</w:t>
      </w:r>
      <w:r w:rsidR="00A06AB2" w:rsidRPr="00A06AB2">
        <w:rPr>
          <w:rFonts w:ascii="Times New Roman" w:eastAsia="Times New Roman" w:hAnsi="Times New Roman" w:cs="AL-Mohanad Bold" w:hint="cs"/>
          <w:color w:val="FF0000"/>
          <w:sz w:val="30"/>
          <w:szCs w:val="30"/>
          <w:rtl/>
          <w:lang w:val="en-US" w:bidi="ar-JO"/>
        </w:rPr>
        <w:t>%</w:t>
      </w:r>
    </w:p>
    <w:p w:rsidR="00A06AB2" w:rsidRPr="00EC5814" w:rsidRDefault="00A06AB2" w:rsidP="00EC5814">
      <w:pPr>
        <w:pStyle w:val="a7"/>
        <w:numPr>
          <w:ilvl w:val="0"/>
          <w:numId w:val="2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lang w:val="en-US" w:bidi="ar-JO"/>
        </w:rPr>
      </w:pP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يرفق بالنموذج ما يلي:</w:t>
      </w:r>
    </w:p>
    <w:p w:rsidR="00A06AB2" w:rsidRPr="00EC5814" w:rsidRDefault="00A06AB2" w:rsidP="00EC5814">
      <w:pPr>
        <w:pStyle w:val="a7"/>
        <w:numPr>
          <w:ilvl w:val="0"/>
          <w:numId w:val="5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lang w:val="en-US" w:bidi="ar-JO"/>
        </w:rPr>
      </w:pP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السيرة الذاتية </w:t>
      </w:r>
      <w:r w:rsid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للمرشح للتعاقد</w:t>
      </w:r>
    </w:p>
    <w:p w:rsidR="00A06AB2" w:rsidRPr="00EC5814" w:rsidRDefault="00A06AB2" w:rsidP="00EC5814">
      <w:pPr>
        <w:pStyle w:val="a7"/>
        <w:numPr>
          <w:ilvl w:val="0"/>
          <w:numId w:val="5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lang w:val="en-US" w:bidi="ar-JO"/>
        </w:rPr>
      </w:pP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صورة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عن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وثيقة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إثبات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الشخصية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(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جواز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السفر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)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حديث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الإصدار</w:t>
      </w:r>
    </w:p>
    <w:p w:rsidR="00A06AB2" w:rsidRPr="00EC5814" w:rsidRDefault="00A06AB2" w:rsidP="00EC5814">
      <w:pPr>
        <w:pStyle w:val="a7"/>
        <w:numPr>
          <w:ilvl w:val="0"/>
          <w:numId w:val="5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lang w:val="en-US" w:bidi="ar-JO"/>
        </w:rPr>
      </w:pP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صورة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عن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الشهادات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العلمية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البكالوريوس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r w:rsidRP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والماجستير</w:t>
      </w:r>
      <w:r w:rsidRPr="00EC5814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 xml:space="preserve"> </w:t>
      </w:r>
      <w:proofErr w:type="spellStart"/>
      <w:r w:rsidR="00EC5814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والدكتوراة</w:t>
      </w:r>
      <w:proofErr w:type="spellEnd"/>
    </w:p>
    <w:p w:rsidR="00A06AB2" w:rsidRDefault="00A06AB2" w:rsidP="00A06AB2">
      <w:pPr>
        <w:bidi/>
        <w:jc w:val="both"/>
        <w:rPr>
          <w:rFonts w:cs="AL-Mohanad Bold"/>
          <w:color w:val="FF0000"/>
          <w:sz w:val="30"/>
          <w:szCs w:val="30"/>
          <w:rtl/>
          <w:lang w:bidi="ar-JO"/>
        </w:rPr>
      </w:pPr>
    </w:p>
    <w:p w:rsidR="00EC5814" w:rsidRDefault="00EC5814" w:rsidP="00EC5814">
      <w:pPr>
        <w:bidi/>
        <w:jc w:val="both"/>
        <w:rPr>
          <w:rFonts w:cs="AL-Mohanad Bold"/>
          <w:color w:val="FF0000"/>
          <w:sz w:val="30"/>
          <w:szCs w:val="30"/>
          <w:rtl/>
          <w:lang w:bidi="ar-JO"/>
        </w:rPr>
      </w:pPr>
    </w:p>
    <w:p w:rsidR="00A06AB2" w:rsidRDefault="00A06AB2" w:rsidP="00A06AB2">
      <w:pPr>
        <w:bidi/>
        <w:jc w:val="both"/>
        <w:rPr>
          <w:rFonts w:cs="AL-Mohanad Bold"/>
          <w:color w:val="FF0000"/>
          <w:sz w:val="30"/>
          <w:szCs w:val="30"/>
          <w:rtl/>
          <w:lang w:bidi="ar-JO"/>
        </w:rPr>
      </w:pPr>
    </w:p>
    <w:p w:rsidR="00A06AB2" w:rsidRPr="00EC5814" w:rsidRDefault="00A06AB2" w:rsidP="00A06AB2">
      <w:pPr>
        <w:bidi/>
        <w:jc w:val="both"/>
        <w:rPr>
          <w:rFonts w:cs="AL-Mohanad Bold"/>
          <w:color w:val="FF0000"/>
          <w:sz w:val="20"/>
          <w:szCs w:val="20"/>
          <w:lang w:bidi="ar-JO"/>
        </w:rPr>
      </w:pPr>
    </w:p>
    <w:p w:rsidR="003E5230" w:rsidRPr="00A06AB2" w:rsidRDefault="003E5230" w:rsidP="008F77ED">
      <w:pPr>
        <w:pStyle w:val="a7"/>
        <w:numPr>
          <w:ilvl w:val="0"/>
          <w:numId w:val="2"/>
        </w:numPr>
        <w:tabs>
          <w:tab w:val="right" w:pos="474"/>
        </w:tabs>
        <w:bidi/>
        <w:spacing w:after="0"/>
        <w:jc w:val="both"/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</w:pP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lastRenderedPageBreak/>
        <w:t>تعطى الدرجات لكل بند</w:t>
      </w:r>
      <w:r w:rsid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 في </w:t>
      </w:r>
      <w:r w:rsidR="008F77ED" w:rsidRP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نموذج </w:t>
      </w:r>
      <w:r w:rsidR="008F77ED" w:rsidRPr="008F77ED">
        <w:rPr>
          <w:rFonts w:ascii="Times New Roman" w:eastAsia="Times New Roman" w:hAnsi="Times New Roman" w:cs="AL-Mohanad Bold"/>
          <w:sz w:val="30"/>
          <w:szCs w:val="30"/>
          <w:rtl/>
          <w:lang w:val="en-US" w:bidi="ar-JO"/>
        </w:rPr>
        <w:t>تقييم</w:t>
      </w:r>
      <w:r w:rsidR="008F77ED" w:rsidRP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 السيرة الذاتية والخبرات الأكاديمية </w:t>
      </w:r>
      <w:proofErr w:type="gramStart"/>
      <w:r w:rsidR="008F77ED" w:rsidRP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والعملية</w:t>
      </w:r>
      <w:r w:rsidR="008F77ED"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 </w:t>
      </w:r>
      <w:r w:rsid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>،</w:t>
      </w:r>
      <w:proofErr w:type="gramEnd"/>
      <w:r w:rsidR="008F77ED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 </w:t>
      </w:r>
      <w:r w:rsidRPr="00A06AB2">
        <w:rPr>
          <w:rFonts w:ascii="Times New Roman" w:eastAsia="Times New Roman" w:hAnsi="Times New Roman" w:cs="AL-Mohanad Bold" w:hint="cs"/>
          <w:sz w:val="30"/>
          <w:szCs w:val="30"/>
          <w:rtl/>
          <w:lang w:val="en-US" w:bidi="ar-JO"/>
        </w:rPr>
        <w:t xml:space="preserve">حسب الجدول التالي: </w:t>
      </w:r>
    </w:p>
    <w:tbl>
      <w:tblPr>
        <w:tblStyle w:val="a3"/>
        <w:bidiVisual/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670"/>
        <w:gridCol w:w="1134"/>
        <w:gridCol w:w="993"/>
        <w:gridCol w:w="992"/>
        <w:gridCol w:w="924"/>
        <w:gridCol w:w="916"/>
      </w:tblGrid>
      <w:tr w:rsidR="003E5230" w:rsidTr="00EC5814">
        <w:trPr>
          <w:jc w:val="center"/>
        </w:trPr>
        <w:tc>
          <w:tcPr>
            <w:tcW w:w="426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cs="AL-Mohanad"/>
                <w:rtl/>
              </w:rPr>
            </w:pPr>
            <w:r w:rsidRPr="00EC5814">
              <w:rPr>
                <w:rFonts w:cs="AL-Mohanad" w:hint="cs"/>
                <w:rtl/>
              </w:rPr>
              <w:t>م</w:t>
            </w:r>
          </w:p>
        </w:tc>
        <w:tc>
          <w:tcPr>
            <w:tcW w:w="4670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المعيار</w:t>
            </w:r>
          </w:p>
        </w:tc>
        <w:tc>
          <w:tcPr>
            <w:tcW w:w="1134" w:type="dxa"/>
            <w:vAlign w:val="center"/>
          </w:tcPr>
          <w:p w:rsidR="003E5230" w:rsidRPr="00EC5814" w:rsidRDefault="00602354" w:rsidP="00602354">
            <w:pPr>
              <w:bidi/>
              <w:jc w:val="center"/>
              <w:rPr>
                <w:rFonts w:cs="AL-Mohanad"/>
                <w:sz w:val="22"/>
                <w:szCs w:val="22"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10</w:t>
            </w:r>
          </w:p>
        </w:tc>
        <w:tc>
          <w:tcPr>
            <w:tcW w:w="993" w:type="dxa"/>
            <w:vAlign w:val="center"/>
          </w:tcPr>
          <w:p w:rsidR="003E5230" w:rsidRPr="00EC5814" w:rsidRDefault="00745078" w:rsidP="00CA5D4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:rsidR="003E5230" w:rsidRPr="00EC5814" w:rsidRDefault="00745078" w:rsidP="00CA5D4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6</w:t>
            </w:r>
          </w:p>
        </w:tc>
        <w:tc>
          <w:tcPr>
            <w:tcW w:w="924" w:type="dxa"/>
            <w:vAlign w:val="center"/>
          </w:tcPr>
          <w:p w:rsidR="003E5230" w:rsidRPr="00EC5814" w:rsidRDefault="00745078" w:rsidP="00CA5D4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4</w:t>
            </w:r>
          </w:p>
        </w:tc>
        <w:tc>
          <w:tcPr>
            <w:tcW w:w="916" w:type="dxa"/>
            <w:vAlign w:val="center"/>
          </w:tcPr>
          <w:p w:rsidR="003E5230" w:rsidRPr="00EC5814" w:rsidRDefault="00745078" w:rsidP="00CA5D4F">
            <w:pPr>
              <w:bidi/>
              <w:jc w:val="center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 w:hint="cs"/>
                <w:sz w:val="22"/>
                <w:szCs w:val="22"/>
                <w:rtl/>
              </w:rPr>
              <w:t>2</w:t>
            </w:r>
          </w:p>
        </w:tc>
      </w:tr>
      <w:tr w:rsidR="003E5230" w:rsidTr="00EC5814">
        <w:trPr>
          <w:jc w:val="center"/>
        </w:trPr>
        <w:tc>
          <w:tcPr>
            <w:tcW w:w="426" w:type="dxa"/>
            <w:vAlign w:val="center"/>
          </w:tcPr>
          <w:p w:rsidR="003E5230" w:rsidRPr="00EC5814" w:rsidRDefault="003E5230" w:rsidP="003E5230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3E5230" w:rsidRPr="00EC5814" w:rsidRDefault="00177663" w:rsidP="00CA5D4F">
            <w:pPr>
              <w:bidi/>
              <w:jc w:val="both"/>
              <w:rPr>
                <w:rFonts w:asciiTheme="majorBidi" w:hAnsiTheme="majorBidi" w:cs="AL-Mohanad"/>
                <w:sz w:val="22"/>
                <w:szCs w:val="22"/>
                <w:lang w:bidi="ar-JO"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  <w:lang w:bidi="ar-JO"/>
              </w:rPr>
              <w:t xml:space="preserve">الحصول على المؤهل من جامعه عالمية مرموقة أو متميزة في مجال </w:t>
            </w:r>
            <w:r w:rsidR="00D9721E">
              <w:rPr>
                <w:rFonts w:asciiTheme="majorBidi" w:hAnsiTheme="majorBidi" w:cs="AL-Mohanad"/>
                <w:sz w:val="22"/>
                <w:szCs w:val="22"/>
                <w:rtl/>
                <w:lang w:bidi="ar-JO"/>
              </w:rPr>
              <w:t>التخصص</w:t>
            </w:r>
          </w:p>
        </w:tc>
        <w:tc>
          <w:tcPr>
            <w:tcW w:w="1134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 xml:space="preserve">تصنيف الجامعة 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ضمن أعلى 300 جامعة</w:t>
            </w:r>
          </w:p>
        </w:tc>
        <w:tc>
          <w:tcPr>
            <w:tcW w:w="993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 xml:space="preserve">تصنيف الجامعة 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ضمن أعلى 500 جامعة</w:t>
            </w:r>
          </w:p>
        </w:tc>
        <w:tc>
          <w:tcPr>
            <w:tcW w:w="992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 xml:space="preserve">تصنيف الجامعة 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ضمن أعلى 700 جامعة</w:t>
            </w:r>
          </w:p>
        </w:tc>
        <w:tc>
          <w:tcPr>
            <w:tcW w:w="924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 xml:space="preserve">تصنيف الجامعة 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ضمن أعلى 900 جامعة</w:t>
            </w:r>
          </w:p>
        </w:tc>
        <w:tc>
          <w:tcPr>
            <w:tcW w:w="916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جامعة غير مصنفة</w:t>
            </w:r>
          </w:p>
        </w:tc>
      </w:tr>
      <w:tr w:rsidR="003E5230" w:rsidTr="00EC5814">
        <w:trPr>
          <w:jc w:val="center"/>
        </w:trPr>
        <w:tc>
          <w:tcPr>
            <w:tcW w:w="426" w:type="dxa"/>
            <w:vAlign w:val="center"/>
          </w:tcPr>
          <w:p w:rsidR="003E5230" w:rsidRPr="00EC5814" w:rsidRDefault="003E5230" w:rsidP="003E5230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3E5230" w:rsidRPr="00EC5814" w:rsidRDefault="00177663" w:rsidP="00177663">
            <w:pPr>
              <w:bidi/>
              <w:jc w:val="both"/>
              <w:rPr>
                <w:rFonts w:asciiTheme="majorBidi" w:hAnsiTheme="majorBidi" w:cs="AL-Mohanad"/>
                <w:sz w:val="22"/>
                <w:szCs w:val="22"/>
                <w:rtl/>
                <w:lang w:bidi="ar-JO"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>مدة وتنوع الخبرة</w:t>
            </w:r>
          </w:p>
        </w:tc>
        <w:tc>
          <w:tcPr>
            <w:tcW w:w="1134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11 سنة فأكثر</w:t>
            </w:r>
          </w:p>
        </w:tc>
        <w:tc>
          <w:tcPr>
            <w:tcW w:w="993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9 سنوات </w:t>
            </w: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>–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11 سنة</w:t>
            </w:r>
          </w:p>
        </w:tc>
        <w:tc>
          <w:tcPr>
            <w:tcW w:w="992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6 سنوات </w:t>
            </w: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>–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8 سنوات</w:t>
            </w:r>
          </w:p>
        </w:tc>
        <w:tc>
          <w:tcPr>
            <w:tcW w:w="924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3 سنوات </w:t>
            </w: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>–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5 سنوات</w:t>
            </w:r>
          </w:p>
        </w:tc>
        <w:tc>
          <w:tcPr>
            <w:tcW w:w="916" w:type="dxa"/>
            <w:vAlign w:val="center"/>
          </w:tcPr>
          <w:p w:rsidR="003E5230" w:rsidRPr="00EC5814" w:rsidRDefault="003E5230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2 سنة فأقل</w:t>
            </w:r>
          </w:p>
        </w:tc>
      </w:tr>
      <w:tr w:rsidR="0098011F" w:rsidTr="00EC5814">
        <w:trPr>
          <w:jc w:val="center"/>
        </w:trPr>
        <w:tc>
          <w:tcPr>
            <w:tcW w:w="426" w:type="dxa"/>
            <w:vAlign w:val="center"/>
          </w:tcPr>
          <w:p w:rsidR="0098011F" w:rsidRPr="00EC5814" w:rsidRDefault="0098011F" w:rsidP="003E5230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98011F" w:rsidRPr="00EC5814" w:rsidRDefault="0098011F" w:rsidP="0098011F">
            <w:pPr>
              <w:bidi/>
              <w:jc w:val="both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  <w:rtl/>
              </w:rPr>
              <w:t>متوسط عدد الساعات المتوقع تدريسها بالفصل الدراسي</w:t>
            </w:r>
          </w:p>
        </w:tc>
        <w:tc>
          <w:tcPr>
            <w:tcW w:w="1134" w:type="dxa"/>
            <w:vAlign w:val="center"/>
          </w:tcPr>
          <w:p w:rsidR="0098011F" w:rsidRPr="00EC5814" w:rsidRDefault="00C83A26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14</w:t>
            </w:r>
          </w:p>
        </w:tc>
        <w:tc>
          <w:tcPr>
            <w:tcW w:w="993" w:type="dxa"/>
            <w:vAlign w:val="center"/>
          </w:tcPr>
          <w:p w:rsidR="0098011F" w:rsidRPr="00EC5814" w:rsidRDefault="006025D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12</w:t>
            </w:r>
          </w:p>
        </w:tc>
        <w:tc>
          <w:tcPr>
            <w:tcW w:w="992" w:type="dxa"/>
            <w:vAlign w:val="center"/>
          </w:tcPr>
          <w:p w:rsidR="0098011F" w:rsidRPr="00EC5814" w:rsidRDefault="006025D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10</w:t>
            </w:r>
          </w:p>
        </w:tc>
        <w:tc>
          <w:tcPr>
            <w:tcW w:w="924" w:type="dxa"/>
            <w:vAlign w:val="center"/>
          </w:tcPr>
          <w:p w:rsidR="0098011F" w:rsidRPr="00EC5814" w:rsidRDefault="006025D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8</w:t>
            </w:r>
          </w:p>
        </w:tc>
        <w:tc>
          <w:tcPr>
            <w:tcW w:w="916" w:type="dxa"/>
            <w:vAlign w:val="center"/>
          </w:tcPr>
          <w:p w:rsidR="0098011F" w:rsidRPr="00EC5814" w:rsidRDefault="006025D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6</w:t>
            </w:r>
          </w:p>
        </w:tc>
      </w:tr>
      <w:tr w:rsidR="007B61A8" w:rsidTr="00EC5814">
        <w:trPr>
          <w:jc w:val="center"/>
        </w:trPr>
        <w:tc>
          <w:tcPr>
            <w:tcW w:w="426" w:type="dxa"/>
            <w:vAlign w:val="center"/>
          </w:tcPr>
          <w:p w:rsidR="007B61A8" w:rsidRPr="00EC5814" w:rsidRDefault="007B61A8" w:rsidP="007B61A8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7B61A8" w:rsidRPr="00EC5814" w:rsidRDefault="007B61A8" w:rsidP="00C85815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 xml:space="preserve">عدد المقررات الدراسية المتوقع تدريسها ونسبة ساعاتها من </w:t>
            </w:r>
            <w:r w:rsidRPr="00EC5814">
              <w:rPr>
                <w:rFonts w:cs="AL-Mohanad" w:hint="cs"/>
                <w:sz w:val="22"/>
                <w:szCs w:val="22"/>
                <w:rtl/>
              </w:rPr>
              <w:t>إ</w:t>
            </w:r>
            <w:r w:rsidR="00E02322" w:rsidRPr="00EC5814">
              <w:rPr>
                <w:rFonts w:cs="AL-Mohanad"/>
                <w:sz w:val="22"/>
                <w:szCs w:val="22"/>
                <w:rtl/>
              </w:rPr>
              <w:t>جمالي ساعات الخطة الدراسي</w:t>
            </w:r>
            <w:r w:rsidR="00D9721E">
              <w:rPr>
                <w:rFonts w:cs="AL-Mohanad" w:hint="cs"/>
                <w:sz w:val="22"/>
                <w:szCs w:val="22"/>
                <w:rtl/>
              </w:rPr>
              <w:t>ة (عملي ونظري)</w:t>
            </w:r>
          </w:p>
        </w:tc>
        <w:tc>
          <w:tcPr>
            <w:tcW w:w="1134" w:type="dxa"/>
            <w:vAlign w:val="center"/>
          </w:tcPr>
          <w:p w:rsidR="007B61A8" w:rsidRPr="00EC5814" w:rsidRDefault="00E02322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6</w:t>
            </w:r>
            <w:r w:rsidR="00A37FF9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مقرر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>ات</w:t>
            </w:r>
          </w:p>
        </w:tc>
        <w:tc>
          <w:tcPr>
            <w:tcW w:w="993" w:type="dxa"/>
            <w:vAlign w:val="center"/>
          </w:tcPr>
          <w:p w:rsidR="007B61A8" w:rsidRPr="00EC5814" w:rsidRDefault="00E02322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5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</w:t>
            </w:r>
            <w:r w:rsidR="00D9721E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مقرر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>ات</w:t>
            </w:r>
          </w:p>
        </w:tc>
        <w:tc>
          <w:tcPr>
            <w:tcW w:w="992" w:type="dxa"/>
            <w:vAlign w:val="center"/>
          </w:tcPr>
          <w:p w:rsidR="007B61A8" w:rsidRPr="00EC5814" w:rsidRDefault="00E02322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4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</w:t>
            </w:r>
            <w:r w:rsidR="00D9721E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مقرر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>ات</w:t>
            </w:r>
          </w:p>
        </w:tc>
        <w:tc>
          <w:tcPr>
            <w:tcW w:w="924" w:type="dxa"/>
            <w:vAlign w:val="center"/>
          </w:tcPr>
          <w:p w:rsidR="007B61A8" w:rsidRPr="00EC5814" w:rsidRDefault="00E02322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3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</w:t>
            </w:r>
            <w:r w:rsidR="00D9721E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مقرر</w:t>
            </w:r>
            <w:r w:rsidR="00D9721E">
              <w:rPr>
                <w:rFonts w:asciiTheme="majorBidi" w:hAnsiTheme="majorBidi" w:cs="AL-Mohanad" w:hint="cs"/>
                <w:sz w:val="22"/>
                <w:szCs w:val="22"/>
                <w:rtl/>
              </w:rPr>
              <w:t>ات</w:t>
            </w:r>
          </w:p>
        </w:tc>
        <w:tc>
          <w:tcPr>
            <w:tcW w:w="916" w:type="dxa"/>
            <w:vAlign w:val="center"/>
          </w:tcPr>
          <w:p w:rsidR="007B61A8" w:rsidRPr="00EC5814" w:rsidRDefault="00D9721E" w:rsidP="00D9721E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>
              <w:rPr>
                <w:rFonts w:asciiTheme="majorBidi" w:hAnsiTheme="majorBidi" w:cs="AL-Mohanad" w:hint="cs"/>
                <w:sz w:val="22"/>
                <w:szCs w:val="22"/>
                <w:rtl/>
              </w:rPr>
              <w:t>مقرران</w:t>
            </w:r>
          </w:p>
        </w:tc>
      </w:tr>
      <w:tr w:rsidR="00C85815" w:rsidTr="00EC5814">
        <w:trPr>
          <w:jc w:val="center"/>
        </w:trPr>
        <w:tc>
          <w:tcPr>
            <w:tcW w:w="426" w:type="dxa"/>
            <w:vAlign w:val="center"/>
          </w:tcPr>
          <w:p w:rsidR="00C85815" w:rsidRPr="00EC5814" w:rsidRDefault="00C85815" w:rsidP="007B61A8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C85815" w:rsidRPr="00EC5814" w:rsidRDefault="00C85815" w:rsidP="00C85815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>ارتباط الأبحاث المنشورة بالتخصص والأوليات البحثية بالقسم والكلية المطلوب التعاقد بها</w:t>
            </w:r>
          </w:p>
        </w:tc>
        <w:tc>
          <w:tcPr>
            <w:tcW w:w="1134" w:type="dxa"/>
            <w:vAlign w:val="center"/>
          </w:tcPr>
          <w:p w:rsidR="00C85815" w:rsidRPr="00EC5814" w:rsidRDefault="00173BCD" w:rsidP="00173BCD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20 بحث</w:t>
            </w:r>
          </w:p>
        </w:tc>
        <w:tc>
          <w:tcPr>
            <w:tcW w:w="993" w:type="dxa"/>
            <w:vAlign w:val="center"/>
          </w:tcPr>
          <w:p w:rsidR="00C85815" w:rsidRPr="00EC5814" w:rsidRDefault="00173BCD" w:rsidP="00173BCD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16 بحث</w:t>
            </w:r>
          </w:p>
        </w:tc>
        <w:tc>
          <w:tcPr>
            <w:tcW w:w="992" w:type="dxa"/>
            <w:vAlign w:val="center"/>
          </w:tcPr>
          <w:p w:rsidR="00C85815" w:rsidRPr="00EC5814" w:rsidRDefault="00173BCD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12 بحث</w:t>
            </w:r>
          </w:p>
        </w:tc>
        <w:tc>
          <w:tcPr>
            <w:tcW w:w="924" w:type="dxa"/>
            <w:vAlign w:val="center"/>
          </w:tcPr>
          <w:p w:rsidR="00C85815" w:rsidRPr="00EC5814" w:rsidRDefault="00173BCD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8 أبحاث</w:t>
            </w:r>
          </w:p>
        </w:tc>
        <w:tc>
          <w:tcPr>
            <w:tcW w:w="916" w:type="dxa"/>
            <w:vAlign w:val="center"/>
          </w:tcPr>
          <w:p w:rsidR="00C85815" w:rsidRPr="00EC5814" w:rsidRDefault="00173BCD" w:rsidP="007B61A8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4 أبحاث</w:t>
            </w:r>
          </w:p>
        </w:tc>
      </w:tr>
      <w:tr w:rsidR="00CA5D4F" w:rsidTr="00EC5814">
        <w:trPr>
          <w:jc w:val="center"/>
        </w:trPr>
        <w:tc>
          <w:tcPr>
            <w:tcW w:w="426" w:type="dxa"/>
            <w:vAlign w:val="center"/>
          </w:tcPr>
          <w:p w:rsidR="00CA5D4F" w:rsidRPr="00EC5814" w:rsidRDefault="00CA5D4F" w:rsidP="00CA5D4F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CA5D4F" w:rsidRPr="00EC5814" w:rsidRDefault="00CA5D4F" w:rsidP="00CA5D4F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 xml:space="preserve">النشر في المجلات والدوريات العلمية ذات التأثير العالي في التخصص </w:t>
            </w:r>
            <w:r w:rsidRPr="00EC5814">
              <w:rPr>
                <w:rFonts w:cs="AL-Mohanad"/>
                <w:sz w:val="22"/>
                <w:szCs w:val="22"/>
              </w:rPr>
              <w:t>(High impact factor journals)</w:t>
            </w:r>
          </w:p>
        </w:tc>
        <w:tc>
          <w:tcPr>
            <w:tcW w:w="1134" w:type="dxa"/>
            <w:vAlign w:val="center"/>
          </w:tcPr>
          <w:p w:rsidR="00CA5D4F" w:rsidRPr="00EC5814" w:rsidRDefault="00CA5D4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10 أبحاث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>Q1</w:t>
            </w:r>
          </w:p>
        </w:tc>
        <w:tc>
          <w:tcPr>
            <w:tcW w:w="993" w:type="dxa"/>
            <w:vAlign w:val="center"/>
          </w:tcPr>
          <w:p w:rsidR="00CA5D4F" w:rsidRPr="00EC5814" w:rsidRDefault="00CA5D4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</w:rPr>
              <w:t>8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أبحاث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>Q1</w:t>
            </w:r>
          </w:p>
        </w:tc>
        <w:tc>
          <w:tcPr>
            <w:tcW w:w="992" w:type="dxa"/>
            <w:vAlign w:val="center"/>
          </w:tcPr>
          <w:p w:rsidR="00CA5D4F" w:rsidRPr="00EC5814" w:rsidRDefault="00CA5D4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</w:rPr>
              <w:t>6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أبحاث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>Q1</w:t>
            </w:r>
          </w:p>
        </w:tc>
        <w:tc>
          <w:tcPr>
            <w:tcW w:w="924" w:type="dxa"/>
            <w:vAlign w:val="center"/>
          </w:tcPr>
          <w:p w:rsidR="00CA5D4F" w:rsidRPr="00EC5814" w:rsidRDefault="00CA5D4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/>
                <w:sz w:val="22"/>
                <w:szCs w:val="22"/>
              </w:rPr>
              <w:t>4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أبحاث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>Q1</w:t>
            </w:r>
          </w:p>
        </w:tc>
        <w:tc>
          <w:tcPr>
            <w:tcW w:w="916" w:type="dxa"/>
            <w:vAlign w:val="center"/>
          </w:tcPr>
          <w:p w:rsidR="00CA5D4F" w:rsidRPr="00EC5814" w:rsidRDefault="00CA5D4F" w:rsidP="00CA5D4F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 xml:space="preserve">2 </w:t>
            </w:r>
            <w:r w:rsidR="00F33F15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بحث</w:t>
            </w: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</w:t>
            </w:r>
            <w:r w:rsidRPr="00EC5814">
              <w:rPr>
                <w:rFonts w:asciiTheme="majorBidi" w:hAnsiTheme="majorBidi" w:cs="AL-Mohanad"/>
                <w:sz w:val="22"/>
                <w:szCs w:val="22"/>
              </w:rPr>
              <w:t>Q1</w:t>
            </w:r>
          </w:p>
        </w:tc>
      </w:tr>
      <w:tr w:rsidR="00687B95" w:rsidTr="00EC5814">
        <w:trPr>
          <w:jc w:val="center"/>
        </w:trPr>
        <w:tc>
          <w:tcPr>
            <w:tcW w:w="426" w:type="dxa"/>
            <w:vAlign w:val="center"/>
          </w:tcPr>
          <w:p w:rsidR="00687B95" w:rsidRPr="00EC5814" w:rsidRDefault="00687B95" w:rsidP="00687B95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687B95" w:rsidRPr="00EC5814" w:rsidRDefault="00687B95" w:rsidP="00687B95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>الجوائز وشهادات التقدير على المستويات المحلية والإقليمية والدولية والمنح العلمية وبراءات الاختراع</w:t>
            </w:r>
          </w:p>
        </w:tc>
        <w:tc>
          <w:tcPr>
            <w:tcW w:w="1134" w:type="dxa"/>
            <w:vAlign w:val="center"/>
          </w:tcPr>
          <w:p w:rsidR="00687B95" w:rsidRPr="00EC5814" w:rsidRDefault="0062410D" w:rsidP="00687B95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5 جائزة/شهادة/منحة/براءة</w:t>
            </w:r>
          </w:p>
        </w:tc>
        <w:tc>
          <w:tcPr>
            <w:tcW w:w="993" w:type="dxa"/>
            <w:vAlign w:val="center"/>
          </w:tcPr>
          <w:p w:rsidR="00687B95" w:rsidRPr="00EC5814" w:rsidRDefault="0062410D" w:rsidP="00687B95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992" w:type="dxa"/>
            <w:vAlign w:val="center"/>
          </w:tcPr>
          <w:p w:rsidR="00687B95" w:rsidRPr="00EC5814" w:rsidRDefault="0062410D" w:rsidP="00687B95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3 </w:t>
            </w:r>
          </w:p>
        </w:tc>
        <w:tc>
          <w:tcPr>
            <w:tcW w:w="924" w:type="dxa"/>
            <w:vAlign w:val="center"/>
          </w:tcPr>
          <w:p w:rsidR="00687B95" w:rsidRPr="00EC5814" w:rsidRDefault="0062410D" w:rsidP="00687B95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16" w:type="dxa"/>
            <w:vAlign w:val="center"/>
          </w:tcPr>
          <w:p w:rsidR="00687B95" w:rsidRPr="00EC5814" w:rsidRDefault="0062410D" w:rsidP="00687B95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</w:t>
            </w:r>
          </w:p>
        </w:tc>
      </w:tr>
      <w:tr w:rsidR="001F4B79" w:rsidTr="00EC5814">
        <w:trPr>
          <w:jc w:val="center"/>
        </w:trPr>
        <w:tc>
          <w:tcPr>
            <w:tcW w:w="426" w:type="dxa"/>
            <w:vAlign w:val="center"/>
          </w:tcPr>
          <w:p w:rsidR="001F4B79" w:rsidRPr="00EC5814" w:rsidRDefault="001F4B79" w:rsidP="001F4B79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1F4B79" w:rsidRPr="00EC5814" w:rsidRDefault="001F4B79" w:rsidP="001F4B79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 xml:space="preserve">المقررات التي قام بتدريسها بجهات </w:t>
            </w:r>
            <w:r w:rsidRPr="00EC5814">
              <w:rPr>
                <w:rFonts w:cs="AL-Mohanad" w:hint="cs"/>
                <w:sz w:val="22"/>
                <w:szCs w:val="22"/>
                <w:rtl/>
              </w:rPr>
              <w:t>أ</w:t>
            </w:r>
            <w:r w:rsidRPr="00EC5814">
              <w:rPr>
                <w:rFonts w:cs="AL-Mohanad"/>
                <w:sz w:val="22"/>
                <w:szCs w:val="22"/>
                <w:rtl/>
              </w:rPr>
              <w:t>كاديمية معترف بها ذات علاقة بالقسم المطلوب التعاقد به</w:t>
            </w:r>
          </w:p>
        </w:tc>
        <w:tc>
          <w:tcPr>
            <w:tcW w:w="1134" w:type="dxa"/>
            <w:vAlign w:val="center"/>
          </w:tcPr>
          <w:p w:rsidR="001F4B79" w:rsidRPr="00EC5814" w:rsidRDefault="001F4B79" w:rsidP="001F4B7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5 مقررات</w:t>
            </w:r>
          </w:p>
        </w:tc>
        <w:tc>
          <w:tcPr>
            <w:tcW w:w="993" w:type="dxa"/>
            <w:vAlign w:val="center"/>
          </w:tcPr>
          <w:p w:rsidR="001F4B79" w:rsidRPr="00EC5814" w:rsidRDefault="001F4B79" w:rsidP="001F4B7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1F4B79" w:rsidRPr="00EC5814" w:rsidRDefault="001F4B79" w:rsidP="001F4B7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3</w:t>
            </w:r>
          </w:p>
        </w:tc>
        <w:tc>
          <w:tcPr>
            <w:tcW w:w="924" w:type="dxa"/>
            <w:vAlign w:val="center"/>
          </w:tcPr>
          <w:p w:rsidR="001F4B79" w:rsidRPr="00EC5814" w:rsidRDefault="001F4B79" w:rsidP="001F4B7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2</w:t>
            </w:r>
          </w:p>
        </w:tc>
        <w:tc>
          <w:tcPr>
            <w:tcW w:w="916" w:type="dxa"/>
            <w:vAlign w:val="center"/>
          </w:tcPr>
          <w:p w:rsidR="001F4B79" w:rsidRPr="00EC5814" w:rsidRDefault="001F4B79" w:rsidP="001F4B7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</w:t>
            </w:r>
          </w:p>
        </w:tc>
      </w:tr>
      <w:tr w:rsidR="006E7C73" w:rsidTr="00EC5814">
        <w:trPr>
          <w:jc w:val="center"/>
        </w:trPr>
        <w:tc>
          <w:tcPr>
            <w:tcW w:w="426" w:type="dxa"/>
            <w:vAlign w:val="center"/>
          </w:tcPr>
          <w:p w:rsidR="006E7C73" w:rsidRPr="00EC5814" w:rsidRDefault="006E7C73" w:rsidP="006E7C73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6E7C73" w:rsidRPr="00EC5814" w:rsidRDefault="006E7C73" w:rsidP="006E7C73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 xml:space="preserve">له مشاركات سابقة في </w:t>
            </w:r>
            <w:r w:rsidRPr="00EC5814">
              <w:rPr>
                <w:rFonts w:cs="AL-Mohanad" w:hint="cs"/>
                <w:sz w:val="22"/>
                <w:szCs w:val="22"/>
                <w:rtl/>
              </w:rPr>
              <w:t>إ</w:t>
            </w:r>
            <w:r w:rsidRPr="00EC5814">
              <w:rPr>
                <w:rFonts w:cs="AL-Mohanad"/>
                <w:sz w:val="22"/>
                <w:szCs w:val="22"/>
                <w:rtl/>
              </w:rPr>
              <w:t>عداد وتطوير البرامج والمقررات الدراسية مرتبطة بالقسم المطلوب التعاقد به</w:t>
            </w:r>
          </w:p>
        </w:tc>
        <w:tc>
          <w:tcPr>
            <w:tcW w:w="1134" w:type="dxa"/>
            <w:vAlign w:val="center"/>
          </w:tcPr>
          <w:p w:rsidR="006E7C73" w:rsidRPr="00EC5814" w:rsidRDefault="005E7A4B" w:rsidP="006E7C73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5 برنامج/مقرر</w:t>
            </w:r>
          </w:p>
        </w:tc>
        <w:tc>
          <w:tcPr>
            <w:tcW w:w="993" w:type="dxa"/>
            <w:vAlign w:val="center"/>
          </w:tcPr>
          <w:p w:rsidR="006E7C73" w:rsidRPr="00EC5814" w:rsidRDefault="006E7C73" w:rsidP="006E7C73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6E7C73" w:rsidRPr="00EC5814" w:rsidRDefault="006E7C73" w:rsidP="006E7C73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3</w:t>
            </w:r>
          </w:p>
        </w:tc>
        <w:tc>
          <w:tcPr>
            <w:tcW w:w="924" w:type="dxa"/>
            <w:vAlign w:val="center"/>
          </w:tcPr>
          <w:p w:rsidR="006E7C73" w:rsidRPr="00EC5814" w:rsidRDefault="006E7C73" w:rsidP="006E7C73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2</w:t>
            </w:r>
          </w:p>
        </w:tc>
        <w:tc>
          <w:tcPr>
            <w:tcW w:w="916" w:type="dxa"/>
            <w:vAlign w:val="center"/>
          </w:tcPr>
          <w:p w:rsidR="006E7C73" w:rsidRPr="00EC5814" w:rsidRDefault="006E7C73" w:rsidP="006E7C73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</w:t>
            </w:r>
          </w:p>
        </w:tc>
      </w:tr>
      <w:tr w:rsidR="00744C29" w:rsidTr="00EC5814">
        <w:trPr>
          <w:jc w:val="center"/>
        </w:trPr>
        <w:tc>
          <w:tcPr>
            <w:tcW w:w="426" w:type="dxa"/>
            <w:vAlign w:val="center"/>
          </w:tcPr>
          <w:p w:rsidR="00744C29" w:rsidRPr="00EC5814" w:rsidRDefault="00744C29" w:rsidP="00744C29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744C29" w:rsidRPr="00EC5814" w:rsidRDefault="00744C29" w:rsidP="00744C29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>ندرة التخصص</w:t>
            </w:r>
            <w:r w:rsidR="002D42C7" w:rsidRPr="00EC5814">
              <w:rPr>
                <w:rFonts w:cs="AL-Mohanad" w:hint="cs"/>
                <w:sz w:val="22"/>
                <w:szCs w:val="22"/>
                <w:rtl/>
              </w:rPr>
              <w:t xml:space="preserve"> </w:t>
            </w:r>
            <w:r w:rsidR="003A5F6D" w:rsidRPr="00EC5814">
              <w:rPr>
                <w:rFonts w:cs="AL-Mohanad" w:hint="cs"/>
                <w:sz w:val="22"/>
                <w:szCs w:val="22"/>
                <w:rtl/>
              </w:rPr>
              <w:t>: تخصص نادر = 5 ، تخصص متوفر = 2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744C29" w:rsidRPr="00EC5814" w:rsidRDefault="00744C29" w:rsidP="00744C2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="00744C29" w:rsidRPr="00EC5814" w:rsidRDefault="00744C29" w:rsidP="00744C2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744C29" w:rsidRPr="00EC5814" w:rsidRDefault="00744C29" w:rsidP="00744C2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</w:p>
        </w:tc>
        <w:tc>
          <w:tcPr>
            <w:tcW w:w="924" w:type="dxa"/>
            <w:shd w:val="clear" w:color="auto" w:fill="000000" w:themeFill="text1"/>
            <w:vAlign w:val="center"/>
          </w:tcPr>
          <w:p w:rsidR="00744C29" w:rsidRPr="00EC5814" w:rsidRDefault="00744C29" w:rsidP="00744C2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</w:p>
        </w:tc>
        <w:tc>
          <w:tcPr>
            <w:tcW w:w="916" w:type="dxa"/>
            <w:shd w:val="clear" w:color="auto" w:fill="000000" w:themeFill="text1"/>
            <w:vAlign w:val="center"/>
          </w:tcPr>
          <w:p w:rsidR="00744C29" w:rsidRPr="00EC5814" w:rsidRDefault="00744C29" w:rsidP="00744C2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</w:p>
        </w:tc>
      </w:tr>
      <w:tr w:rsidR="007618F9" w:rsidTr="00EC5814">
        <w:trPr>
          <w:jc w:val="center"/>
        </w:trPr>
        <w:tc>
          <w:tcPr>
            <w:tcW w:w="426" w:type="dxa"/>
            <w:vAlign w:val="center"/>
          </w:tcPr>
          <w:p w:rsidR="007618F9" w:rsidRPr="00EC5814" w:rsidRDefault="007618F9" w:rsidP="007618F9">
            <w:pPr>
              <w:pStyle w:val="a7"/>
              <w:numPr>
                <w:ilvl w:val="0"/>
                <w:numId w:val="4"/>
              </w:numPr>
              <w:bidi/>
              <w:spacing w:after="0" w:line="240" w:lineRule="auto"/>
              <w:rPr>
                <w:rFonts w:cs="AL-Mohanad"/>
                <w:sz w:val="25"/>
                <w:szCs w:val="25"/>
                <w:rtl/>
              </w:rPr>
            </w:pPr>
          </w:p>
        </w:tc>
        <w:tc>
          <w:tcPr>
            <w:tcW w:w="4670" w:type="dxa"/>
            <w:vAlign w:val="center"/>
          </w:tcPr>
          <w:p w:rsidR="007618F9" w:rsidRPr="00EC5814" w:rsidRDefault="007618F9" w:rsidP="007618F9">
            <w:pPr>
              <w:bidi/>
              <w:spacing w:after="160" w:line="259" w:lineRule="auto"/>
              <w:rPr>
                <w:rFonts w:cs="AL-Mohanad"/>
                <w:sz w:val="22"/>
                <w:szCs w:val="22"/>
                <w:rtl/>
              </w:rPr>
            </w:pPr>
            <w:r w:rsidRPr="00EC5814">
              <w:rPr>
                <w:rFonts w:cs="AL-Mohanad"/>
                <w:sz w:val="22"/>
                <w:szCs w:val="22"/>
                <w:rtl/>
              </w:rPr>
              <w:t>الاعمال الإبداعية حسب رؤية القسم الأكاديمي المعني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618F9" w:rsidRPr="00EC5814" w:rsidRDefault="0050701A" w:rsidP="007618F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5 أعمال</w:t>
            </w:r>
            <w:r w:rsidR="009325FB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= 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618F9" w:rsidRPr="00EC5814" w:rsidRDefault="0050701A" w:rsidP="007618F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4</w:t>
            </w:r>
            <w:r w:rsidR="009325FB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أعمال = 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618F9" w:rsidRPr="00EC5814" w:rsidRDefault="0050701A" w:rsidP="007618F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3</w:t>
            </w:r>
            <w:r w:rsidR="009325FB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أعمال = 3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:rsidR="007618F9" w:rsidRPr="00EC5814" w:rsidRDefault="0050701A" w:rsidP="007618F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2</w:t>
            </w:r>
            <w:r w:rsidR="009325FB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عمل = 2</w:t>
            </w:r>
          </w:p>
        </w:tc>
        <w:tc>
          <w:tcPr>
            <w:tcW w:w="916" w:type="dxa"/>
            <w:shd w:val="clear" w:color="auto" w:fill="FFFFFF" w:themeFill="background1"/>
            <w:vAlign w:val="center"/>
          </w:tcPr>
          <w:p w:rsidR="007618F9" w:rsidRPr="00EC5814" w:rsidRDefault="0050701A" w:rsidP="007618F9">
            <w:pPr>
              <w:bidi/>
              <w:jc w:val="center"/>
              <w:rPr>
                <w:rFonts w:asciiTheme="majorBidi" w:hAnsiTheme="majorBidi" w:cs="AL-Mohanad"/>
                <w:sz w:val="22"/>
                <w:szCs w:val="22"/>
                <w:rtl/>
              </w:rPr>
            </w:pPr>
            <w:r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>1</w:t>
            </w:r>
            <w:r w:rsidR="009325FB" w:rsidRPr="00EC5814">
              <w:rPr>
                <w:rFonts w:asciiTheme="majorBidi" w:hAnsiTheme="majorBidi" w:cs="AL-Mohanad" w:hint="cs"/>
                <w:sz w:val="22"/>
                <w:szCs w:val="22"/>
                <w:rtl/>
              </w:rPr>
              <w:t xml:space="preserve"> عمل = 1</w:t>
            </w:r>
          </w:p>
        </w:tc>
      </w:tr>
    </w:tbl>
    <w:p w:rsidR="001148E1" w:rsidRPr="003E5230" w:rsidRDefault="001148E1" w:rsidP="003E5230">
      <w:pPr>
        <w:bidi/>
        <w:rPr>
          <w:b/>
          <w:bCs/>
          <w:sz w:val="32"/>
          <w:szCs w:val="32"/>
          <w:lang w:bidi="ar-JO"/>
        </w:rPr>
      </w:pPr>
    </w:p>
    <w:sectPr w:rsidR="001148E1" w:rsidRPr="003E52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5F" w:rsidRDefault="006D735F" w:rsidP="00EA3249">
      <w:r>
        <w:separator/>
      </w:r>
    </w:p>
  </w:endnote>
  <w:endnote w:type="continuationSeparator" w:id="0">
    <w:p w:rsidR="006D735F" w:rsidRDefault="006D735F" w:rsidP="00EA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8445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A5D4F" w:rsidRDefault="00CA5D4F">
            <w:pPr>
              <w:pStyle w:val="a5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53648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53648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A5D4F" w:rsidRDefault="00CA5D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5F" w:rsidRDefault="006D735F" w:rsidP="00EA3249">
      <w:r>
        <w:separator/>
      </w:r>
    </w:p>
  </w:footnote>
  <w:footnote w:type="continuationSeparator" w:id="0">
    <w:p w:rsidR="006D735F" w:rsidRDefault="006D735F" w:rsidP="00EA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92"/>
      <w:gridCol w:w="2268"/>
      <w:gridCol w:w="3995"/>
    </w:tblGrid>
    <w:tr w:rsidR="00CA5D4F" w:rsidRPr="00664EFD" w:rsidTr="00CA5D4F">
      <w:trPr>
        <w:jc w:val="center"/>
      </w:trPr>
      <w:tc>
        <w:tcPr>
          <w:tcW w:w="3792" w:type="dxa"/>
        </w:tcPr>
        <w:p w:rsidR="00CA5D4F" w:rsidRPr="005178EE" w:rsidRDefault="00CA5D4F" w:rsidP="00AD1868">
          <w:pPr>
            <w:bidi/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المملكة العربية السعودية</w:t>
          </w:r>
        </w:p>
        <w:p w:rsidR="00CA5D4F" w:rsidRPr="005178EE" w:rsidRDefault="00CA5D4F" w:rsidP="00AD1868">
          <w:pPr>
            <w:bidi/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وزارة التعـليم</w:t>
          </w:r>
        </w:p>
        <w:p w:rsidR="00CA5D4F" w:rsidRPr="005178EE" w:rsidRDefault="00CA5D4F" w:rsidP="00AD1868">
          <w:pPr>
            <w:bidi/>
            <w:jc w:val="center"/>
            <w:rPr>
              <w:rFonts w:ascii="Calibri" w:eastAsia="Calibri" w:hAnsi="Calibri" w:cs="AL-Mohanad Bold"/>
              <w:b/>
              <w:bCs/>
              <w:color w:val="333333"/>
              <w:sz w:val="26"/>
              <w:szCs w:val="26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جــامـعـة تـبــوك</w:t>
          </w:r>
        </w:p>
        <w:p w:rsidR="00CA5D4F" w:rsidRPr="00664EFD" w:rsidRDefault="00CA5D4F" w:rsidP="00AD1868">
          <w:pPr>
            <w:tabs>
              <w:tab w:val="center" w:pos="4153"/>
              <w:tab w:val="right" w:pos="8306"/>
            </w:tabs>
            <w:bidi/>
            <w:jc w:val="center"/>
            <w:rPr>
              <w:rFonts w:ascii="Calibri" w:eastAsia="Calibri" w:hAnsi="Calibri" w:cs="AL-Mohanad Bold"/>
              <w:b/>
              <w:bCs/>
              <w:color w:val="333333"/>
              <w:rtl/>
            </w:rPr>
          </w:pPr>
          <w:r w:rsidRPr="005178EE"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 xml:space="preserve">وكالة الجامعة للشؤون </w:t>
          </w:r>
          <w:r>
            <w:rPr>
              <w:rFonts w:ascii="Calibri" w:eastAsia="Calibri" w:hAnsi="Calibri" w:cs="AL-Mohanad Bold" w:hint="cs"/>
              <w:b/>
              <w:bCs/>
              <w:color w:val="333333"/>
              <w:sz w:val="26"/>
              <w:szCs w:val="26"/>
              <w:rtl/>
            </w:rPr>
            <w:t>التعليمية</w:t>
          </w:r>
        </w:p>
      </w:tc>
      <w:tc>
        <w:tcPr>
          <w:tcW w:w="2268" w:type="dxa"/>
        </w:tcPr>
        <w:p w:rsidR="00CA5D4F" w:rsidRPr="00664EFD" w:rsidRDefault="00CA5D4F" w:rsidP="00AD1868">
          <w:pPr>
            <w:tabs>
              <w:tab w:val="center" w:pos="4153"/>
              <w:tab w:val="right" w:pos="8306"/>
            </w:tabs>
            <w:bidi/>
            <w:jc w:val="center"/>
            <w:rPr>
              <w:rFonts w:ascii="Calibri" w:eastAsia="Calibri" w:hAnsi="Calibri" w:cs="Arial"/>
              <w:rtl/>
            </w:rPr>
          </w:pPr>
          <w:r w:rsidRPr="00664EFD">
            <w:rPr>
              <w:rFonts w:ascii="Calibri" w:eastAsia="Calibri" w:hAnsi="Calibri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13330E0" wp14:editId="23E6B9F3">
                <wp:simplePos x="0" y="0"/>
                <wp:positionH relativeFrom="column">
                  <wp:posOffset>342265</wp:posOffset>
                </wp:positionH>
                <wp:positionV relativeFrom="paragraph">
                  <wp:posOffset>-66040</wp:posOffset>
                </wp:positionV>
                <wp:extent cx="828675" cy="942975"/>
                <wp:effectExtent l="0" t="0" r="9525" b="9525"/>
                <wp:wrapNone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95" w:type="dxa"/>
        </w:tcPr>
        <w:p w:rsidR="00CA5D4F" w:rsidRPr="005178EE" w:rsidRDefault="00CA5D4F" w:rsidP="00AD1868">
          <w:pPr>
            <w:bidi/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KINGDOM OF SAUDI ARABIA</w:t>
          </w:r>
        </w:p>
        <w:p w:rsidR="00CA5D4F" w:rsidRPr="005178EE" w:rsidRDefault="00CA5D4F" w:rsidP="00AD1868">
          <w:pPr>
            <w:tabs>
              <w:tab w:val="center" w:pos="4680"/>
              <w:tab w:val="right" w:pos="9360"/>
            </w:tabs>
            <w:bidi/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Ministry of Education</w:t>
          </w:r>
        </w:p>
        <w:p w:rsidR="00CA5D4F" w:rsidRPr="005178EE" w:rsidRDefault="00CA5D4F" w:rsidP="00AD1868">
          <w:pPr>
            <w:bidi/>
            <w:spacing w:line="360" w:lineRule="auto"/>
            <w:jc w:val="center"/>
            <w:rPr>
              <w:rFonts w:asciiTheme="majorBidi" w:eastAsia="Calibri" w:hAnsiTheme="majorBidi" w:cstheme="majorBidi"/>
              <w:b/>
              <w:bCs/>
              <w:color w:val="333333"/>
            </w:rPr>
          </w:pPr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 xml:space="preserve">University of </w:t>
          </w:r>
          <w:proofErr w:type="spellStart"/>
          <w:r w:rsidRPr="005178EE">
            <w:rPr>
              <w:rFonts w:asciiTheme="majorBidi" w:eastAsia="Calibri" w:hAnsiTheme="majorBidi" w:cstheme="majorBidi"/>
              <w:b/>
              <w:bCs/>
              <w:color w:val="333333"/>
            </w:rPr>
            <w:t>Tabuk</w:t>
          </w:r>
          <w:proofErr w:type="spellEnd"/>
        </w:p>
        <w:p w:rsidR="00CA5D4F" w:rsidRPr="000B6FFD" w:rsidRDefault="00CA5D4F" w:rsidP="00AD1868">
          <w:pPr>
            <w:pStyle w:val="HTML"/>
            <w:shd w:val="clear" w:color="auto" w:fill="F8F9FA"/>
            <w:bidi/>
            <w:rPr>
              <w:rFonts w:asciiTheme="majorBidi" w:eastAsia="Calibri" w:hAnsiTheme="majorBidi" w:cstheme="majorBidi"/>
              <w:b/>
              <w:bCs/>
              <w:color w:val="333333"/>
              <w:sz w:val="22"/>
              <w:szCs w:val="22"/>
            </w:rPr>
          </w:pPr>
          <w:r w:rsidRPr="000B6FFD">
            <w:rPr>
              <w:rFonts w:asciiTheme="majorBidi" w:eastAsia="Calibri" w:hAnsiTheme="majorBidi" w:cstheme="majorBidi"/>
              <w:b/>
              <w:bCs/>
              <w:color w:val="333333"/>
              <w:sz w:val="22"/>
              <w:szCs w:val="22"/>
            </w:rPr>
            <w:t>Vice Rector for Educational Affairs</w:t>
          </w:r>
        </w:p>
      </w:tc>
    </w:tr>
  </w:tbl>
  <w:p w:rsidR="00CA5D4F" w:rsidRDefault="00CA5D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0DF8"/>
    <w:multiLevelType w:val="hybridMultilevel"/>
    <w:tmpl w:val="37587384"/>
    <w:lvl w:ilvl="0" w:tplc="04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 w15:restartNumberingAfterBreak="0">
    <w:nsid w:val="42F03FCB"/>
    <w:multiLevelType w:val="hybridMultilevel"/>
    <w:tmpl w:val="23B8B6C4"/>
    <w:lvl w:ilvl="0" w:tplc="FF84F49C">
      <w:start w:val="1"/>
      <w:numFmt w:val="decimal"/>
      <w:lvlText w:val="%1."/>
      <w:lvlJc w:val="left"/>
      <w:pPr>
        <w:ind w:left="1031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" w15:restartNumberingAfterBreak="0">
    <w:nsid w:val="4BB10FF7"/>
    <w:multiLevelType w:val="hybridMultilevel"/>
    <w:tmpl w:val="20803120"/>
    <w:lvl w:ilvl="0" w:tplc="FC7A7976">
      <w:start w:val="1"/>
      <w:numFmt w:val="decimal"/>
      <w:lvlText w:val="%1."/>
      <w:lvlJc w:val="left"/>
      <w:pPr>
        <w:ind w:left="685" w:hanging="685"/>
      </w:pPr>
      <w:rPr>
        <w:rFonts w:cs="GE Dinar One"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1BF0"/>
    <w:multiLevelType w:val="hybridMultilevel"/>
    <w:tmpl w:val="FFD64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A56D7"/>
    <w:multiLevelType w:val="hybridMultilevel"/>
    <w:tmpl w:val="6DE45FA0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7C"/>
    <w:rsid w:val="00085131"/>
    <w:rsid w:val="000C1627"/>
    <w:rsid w:val="000F4929"/>
    <w:rsid w:val="001148E1"/>
    <w:rsid w:val="00173BCD"/>
    <w:rsid w:val="00177663"/>
    <w:rsid w:val="001B451E"/>
    <w:rsid w:val="001F1655"/>
    <w:rsid w:val="001F4B79"/>
    <w:rsid w:val="00217810"/>
    <w:rsid w:val="002B4311"/>
    <w:rsid w:val="002D42C7"/>
    <w:rsid w:val="00321DCB"/>
    <w:rsid w:val="00396271"/>
    <w:rsid w:val="003A5F6D"/>
    <w:rsid w:val="003A7963"/>
    <w:rsid w:val="003E5230"/>
    <w:rsid w:val="003F71FD"/>
    <w:rsid w:val="00430EEF"/>
    <w:rsid w:val="00444563"/>
    <w:rsid w:val="00446574"/>
    <w:rsid w:val="0047511A"/>
    <w:rsid w:val="004A6362"/>
    <w:rsid w:val="004D6E2E"/>
    <w:rsid w:val="0050701A"/>
    <w:rsid w:val="00520777"/>
    <w:rsid w:val="00596815"/>
    <w:rsid w:val="005E7A4B"/>
    <w:rsid w:val="00602354"/>
    <w:rsid w:val="006025DF"/>
    <w:rsid w:val="00623CE7"/>
    <w:rsid w:val="0062410D"/>
    <w:rsid w:val="006432F4"/>
    <w:rsid w:val="006774FE"/>
    <w:rsid w:val="00682E65"/>
    <w:rsid w:val="0068473F"/>
    <w:rsid w:val="00687B95"/>
    <w:rsid w:val="006D735F"/>
    <w:rsid w:val="006D7B2E"/>
    <w:rsid w:val="006E7C73"/>
    <w:rsid w:val="00714084"/>
    <w:rsid w:val="0072353D"/>
    <w:rsid w:val="00744C29"/>
    <w:rsid w:val="00745078"/>
    <w:rsid w:val="00753702"/>
    <w:rsid w:val="007618F9"/>
    <w:rsid w:val="007754D7"/>
    <w:rsid w:val="00775F67"/>
    <w:rsid w:val="007B35DC"/>
    <w:rsid w:val="007B61A8"/>
    <w:rsid w:val="007B6C90"/>
    <w:rsid w:val="007E2E27"/>
    <w:rsid w:val="0082500D"/>
    <w:rsid w:val="008332E4"/>
    <w:rsid w:val="008456FC"/>
    <w:rsid w:val="00846245"/>
    <w:rsid w:val="00853648"/>
    <w:rsid w:val="008F77ED"/>
    <w:rsid w:val="009325FB"/>
    <w:rsid w:val="00945932"/>
    <w:rsid w:val="00972252"/>
    <w:rsid w:val="0098011F"/>
    <w:rsid w:val="00981F73"/>
    <w:rsid w:val="009D3C10"/>
    <w:rsid w:val="00A0281F"/>
    <w:rsid w:val="00A06AB2"/>
    <w:rsid w:val="00A21ED5"/>
    <w:rsid w:val="00A2339B"/>
    <w:rsid w:val="00A37FF9"/>
    <w:rsid w:val="00A74C7D"/>
    <w:rsid w:val="00AD1868"/>
    <w:rsid w:val="00AD55D7"/>
    <w:rsid w:val="00AD5E15"/>
    <w:rsid w:val="00AD698B"/>
    <w:rsid w:val="00B56772"/>
    <w:rsid w:val="00B80E0F"/>
    <w:rsid w:val="00B97457"/>
    <w:rsid w:val="00BC444D"/>
    <w:rsid w:val="00C71B82"/>
    <w:rsid w:val="00C7569D"/>
    <w:rsid w:val="00C76D24"/>
    <w:rsid w:val="00C83A26"/>
    <w:rsid w:val="00C85815"/>
    <w:rsid w:val="00CA5D4F"/>
    <w:rsid w:val="00CB7A5E"/>
    <w:rsid w:val="00CC4901"/>
    <w:rsid w:val="00D0216C"/>
    <w:rsid w:val="00D3548F"/>
    <w:rsid w:val="00D65897"/>
    <w:rsid w:val="00D749FD"/>
    <w:rsid w:val="00D9721E"/>
    <w:rsid w:val="00DA3F3F"/>
    <w:rsid w:val="00DE6F1B"/>
    <w:rsid w:val="00E02322"/>
    <w:rsid w:val="00E0487C"/>
    <w:rsid w:val="00E3027C"/>
    <w:rsid w:val="00E358A4"/>
    <w:rsid w:val="00E616EF"/>
    <w:rsid w:val="00EA3249"/>
    <w:rsid w:val="00EB3D26"/>
    <w:rsid w:val="00EB7E38"/>
    <w:rsid w:val="00EC5814"/>
    <w:rsid w:val="00EF3BAC"/>
    <w:rsid w:val="00EF7B6E"/>
    <w:rsid w:val="00F0458A"/>
    <w:rsid w:val="00F163DD"/>
    <w:rsid w:val="00F33F15"/>
    <w:rsid w:val="00F350D2"/>
    <w:rsid w:val="00F50410"/>
    <w:rsid w:val="00F91897"/>
    <w:rsid w:val="00F92736"/>
    <w:rsid w:val="00F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41D8A-BEF4-4B51-91ED-55B7B6A8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A324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EA32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EA324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EA324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1B451E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1B451E"/>
    <w:rPr>
      <w:rFonts w:ascii="Tahoma" w:eastAsia="Times New Roman" w:hAnsi="Tahoma" w:cs="Tahoma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D5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AD5E15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82E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Mohamad Abdulaziz</dc:creator>
  <cp:keywords/>
  <dc:description/>
  <cp:lastModifiedBy>Yihia Abdullah Al Atawie</cp:lastModifiedBy>
  <cp:revision>19</cp:revision>
  <cp:lastPrinted>2024-12-24T12:52:00Z</cp:lastPrinted>
  <dcterms:created xsi:type="dcterms:W3CDTF">2024-12-11T06:55:00Z</dcterms:created>
  <dcterms:modified xsi:type="dcterms:W3CDTF">2024-12-24T12:52:00Z</dcterms:modified>
</cp:coreProperties>
</file>