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C5" w:rsidRDefault="009C214C" w:rsidP="000F48F2">
      <w:pPr>
        <w:bidi/>
        <w:spacing w:after="0" w:line="240" w:lineRule="auto"/>
        <w:jc w:val="center"/>
        <w:rPr>
          <w:rFonts w:cs="PT Bold Heading"/>
          <w:sz w:val="24"/>
          <w:szCs w:val="24"/>
          <w:rtl/>
        </w:rPr>
      </w:pPr>
      <w:r w:rsidRPr="009C214C">
        <w:rPr>
          <w:rFonts w:cs="PT Bold Heading" w:hint="cs"/>
          <w:sz w:val="24"/>
          <w:szCs w:val="24"/>
          <w:rtl/>
        </w:rPr>
        <w:t xml:space="preserve">معايير التوصية بالتجديد للمتعاقدين من غير السعوديين </w:t>
      </w:r>
    </w:p>
    <w:p w:rsidR="00757C85" w:rsidRDefault="009C214C" w:rsidP="000F48F2">
      <w:pPr>
        <w:bidi/>
        <w:spacing w:after="0" w:line="240" w:lineRule="auto"/>
        <w:jc w:val="center"/>
        <w:rPr>
          <w:rFonts w:cs="PT Bold Heading"/>
          <w:sz w:val="24"/>
          <w:szCs w:val="24"/>
          <w:rtl/>
        </w:rPr>
      </w:pPr>
      <w:r w:rsidRPr="009C214C">
        <w:rPr>
          <w:rFonts w:cs="PT Bold Heading" w:hint="cs"/>
          <w:sz w:val="24"/>
          <w:szCs w:val="24"/>
          <w:rtl/>
        </w:rPr>
        <w:t>ممن بلغوا عمر 60 عام فأكثر وممن بلغوا خدمة 10 سنوات فأكثر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542"/>
        <w:gridCol w:w="1986"/>
        <w:gridCol w:w="2802"/>
      </w:tblGrid>
      <w:tr w:rsidR="00442B7B" w:rsidTr="00EE0F74">
        <w:tc>
          <w:tcPr>
            <w:tcW w:w="1246" w:type="dxa"/>
            <w:vAlign w:val="center"/>
          </w:tcPr>
          <w:p w:rsidR="00442B7B" w:rsidRPr="00442B7B" w:rsidRDefault="00442B7B" w:rsidP="00442B7B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442B7B">
              <w:rPr>
                <w:rFonts w:cs="AL-Mohanad Bold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3542" w:type="dxa"/>
            <w:vAlign w:val="center"/>
          </w:tcPr>
          <w:p w:rsidR="00442B7B" w:rsidRPr="00442B7B" w:rsidRDefault="00442B7B" w:rsidP="00442B7B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986" w:type="dxa"/>
            <w:vAlign w:val="center"/>
          </w:tcPr>
          <w:p w:rsidR="00442B7B" w:rsidRPr="00442B7B" w:rsidRDefault="00442B7B" w:rsidP="00442B7B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442B7B">
              <w:rPr>
                <w:rFonts w:cs="AL-Mohanad Bold" w:hint="cs"/>
                <w:sz w:val="24"/>
                <w:szCs w:val="24"/>
                <w:rtl/>
              </w:rPr>
              <w:t>الرقم الوظيفي</w:t>
            </w:r>
          </w:p>
        </w:tc>
        <w:tc>
          <w:tcPr>
            <w:tcW w:w="2802" w:type="dxa"/>
            <w:vAlign w:val="center"/>
          </w:tcPr>
          <w:p w:rsidR="00442B7B" w:rsidRPr="00442B7B" w:rsidRDefault="00442B7B" w:rsidP="00442B7B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442B7B" w:rsidTr="00EE0F74">
        <w:tc>
          <w:tcPr>
            <w:tcW w:w="1246" w:type="dxa"/>
            <w:vAlign w:val="center"/>
          </w:tcPr>
          <w:p w:rsidR="00442B7B" w:rsidRPr="00442B7B" w:rsidRDefault="00442B7B" w:rsidP="00442B7B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442B7B">
              <w:rPr>
                <w:rFonts w:cs="AL-Mohanad Bold" w:hint="cs"/>
                <w:sz w:val="24"/>
                <w:szCs w:val="24"/>
                <w:rtl/>
              </w:rPr>
              <w:t>الكلية</w:t>
            </w:r>
          </w:p>
        </w:tc>
        <w:tc>
          <w:tcPr>
            <w:tcW w:w="3542" w:type="dxa"/>
            <w:vAlign w:val="center"/>
          </w:tcPr>
          <w:p w:rsidR="00442B7B" w:rsidRPr="00442B7B" w:rsidRDefault="00442B7B" w:rsidP="00442B7B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986" w:type="dxa"/>
            <w:vAlign w:val="center"/>
          </w:tcPr>
          <w:p w:rsidR="00442B7B" w:rsidRPr="00442B7B" w:rsidRDefault="00442B7B" w:rsidP="00442B7B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442B7B">
              <w:rPr>
                <w:rFonts w:cs="AL-Mohanad Bold" w:hint="cs"/>
                <w:sz w:val="24"/>
                <w:szCs w:val="24"/>
                <w:rtl/>
              </w:rPr>
              <w:t>القسم</w:t>
            </w:r>
          </w:p>
        </w:tc>
        <w:tc>
          <w:tcPr>
            <w:tcW w:w="2802" w:type="dxa"/>
            <w:vAlign w:val="center"/>
          </w:tcPr>
          <w:p w:rsidR="00442B7B" w:rsidRPr="00442B7B" w:rsidRDefault="00442B7B" w:rsidP="00442B7B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5732A6" w:rsidRPr="00EE0F74" w:rsidRDefault="005732A6" w:rsidP="005732A6">
      <w:pPr>
        <w:bidi/>
        <w:spacing w:after="0" w:line="240" w:lineRule="auto"/>
        <w:jc w:val="center"/>
        <w:rPr>
          <w:rFonts w:cs="PT Bold Heading"/>
          <w:sz w:val="8"/>
          <w:szCs w:val="8"/>
          <w:rtl/>
        </w:rPr>
      </w:pPr>
    </w:p>
    <w:tbl>
      <w:tblPr>
        <w:tblStyle w:val="a3"/>
        <w:bidiVisual/>
        <w:tblW w:w="10440" w:type="dxa"/>
        <w:jc w:val="center"/>
        <w:tblLook w:val="04A0" w:firstRow="1" w:lastRow="0" w:firstColumn="1" w:lastColumn="0" w:noHBand="0" w:noVBand="1"/>
      </w:tblPr>
      <w:tblGrid>
        <w:gridCol w:w="815"/>
        <w:gridCol w:w="2746"/>
        <w:gridCol w:w="1623"/>
        <w:gridCol w:w="3616"/>
        <w:gridCol w:w="328"/>
        <w:gridCol w:w="328"/>
        <w:gridCol w:w="328"/>
        <w:gridCol w:w="328"/>
        <w:gridCol w:w="328"/>
      </w:tblGrid>
      <w:tr w:rsidR="009C214C" w:rsidTr="009C214C">
        <w:trPr>
          <w:jc w:val="center"/>
        </w:trPr>
        <w:tc>
          <w:tcPr>
            <w:tcW w:w="720" w:type="dxa"/>
            <w:vAlign w:val="center"/>
          </w:tcPr>
          <w:p w:rsidR="00477847" w:rsidRPr="009C214C" w:rsidRDefault="00477847" w:rsidP="000F48F2">
            <w:pPr>
              <w:bidi/>
              <w:jc w:val="center"/>
              <w:rPr>
                <w:rFonts w:cs="PT Bold Heading"/>
                <w:rtl/>
              </w:rPr>
            </w:pPr>
            <w:r w:rsidRPr="009C214C">
              <w:rPr>
                <w:rFonts w:cs="PT Bold Heading" w:hint="cs"/>
                <w:rtl/>
              </w:rPr>
              <w:t>المعيار</w:t>
            </w:r>
          </w:p>
        </w:tc>
        <w:tc>
          <w:tcPr>
            <w:tcW w:w="8080" w:type="dxa"/>
            <w:gridSpan w:val="3"/>
            <w:vAlign w:val="center"/>
          </w:tcPr>
          <w:p w:rsidR="00477847" w:rsidRPr="009C214C" w:rsidRDefault="00477847" w:rsidP="000F48F2">
            <w:pPr>
              <w:bidi/>
              <w:jc w:val="center"/>
              <w:rPr>
                <w:rFonts w:cs="PT Bold Heading"/>
                <w:rtl/>
              </w:rPr>
            </w:pPr>
            <w:r w:rsidRPr="009C214C">
              <w:rPr>
                <w:rFonts w:cs="PT Bold Heading" w:hint="cs"/>
                <w:rtl/>
              </w:rPr>
              <w:t>المؤشر</w:t>
            </w:r>
          </w:p>
        </w:tc>
        <w:tc>
          <w:tcPr>
            <w:tcW w:w="328" w:type="dxa"/>
            <w:vAlign w:val="center"/>
          </w:tcPr>
          <w:p w:rsidR="00477847" w:rsidRPr="009C214C" w:rsidRDefault="00477847" w:rsidP="000F48F2">
            <w:pPr>
              <w:bidi/>
              <w:jc w:val="center"/>
              <w:rPr>
                <w:rFonts w:cs="PT Bold Heading"/>
                <w:rtl/>
              </w:rPr>
            </w:pPr>
            <w:r w:rsidRPr="009C214C">
              <w:rPr>
                <w:rFonts w:cs="PT Bold Heading" w:hint="cs"/>
                <w:rtl/>
              </w:rPr>
              <w:t>5</w:t>
            </w:r>
          </w:p>
        </w:tc>
        <w:tc>
          <w:tcPr>
            <w:tcW w:w="328" w:type="dxa"/>
            <w:vAlign w:val="center"/>
          </w:tcPr>
          <w:p w:rsidR="00477847" w:rsidRPr="009C214C" w:rsidRDefault="00477847" w:rsidP="000F48F2">
            <w:pPr>
              <w:bidi/>
              <w:jc w:val="center"/>
              <w:rPr>
                <w:rFonts w:cs="PT Bold Heading"/>
                <w:rtl/>
              </w:rPr>
            </w:pPr>
            <w:r w:rsidRPr="009C214C">
              <w:rPr>
                <w:rFonts w:cs="PT Bold Heading" w:hint="cs"/>
                <w:rtl/>
              </w:rPr>
              <w:t>4</w:t>
            </w:r>
          </w:p>
        </w:tc>
        <w:tc>
          <w:tcPr>
            <w:tcW w:w="328" w:type="dxa"/>
            <w:vAlign w:val="center"/>
          </w:tcPr>
          <w:p w:rsidR="00477847" w:rsidRPr="009C214C" w:rsidRDefault="00477847" w:rsidP="000F48F2">
            <w:pPr>
              <w:bidi/>
              <w:jc w:val="center"/>
              <w:rPr>
                <w:rFonts w:cs="PT Bold Heading"/>
                <w:rtl/>
              </w:rPr>
            </w:pPr>
            <w:r w:rsidRPr="009C214C">
              <w:rPr>
                <w:rFonts w:cs="PT Bold Heading" w:hint="cs"/>
                <w:rtl/>
              </w:rPr>
              <w:t>3</w:t>
            </w:r>
          </w:p>
        </w:tc>
        <w:tc>
          <w:tcPr>
            <w:tcW w:w="328" w:type="dxa"/>
            <w:vAlign w:val="center"/>
          </w:tcPr>
          <w:p w:rsidR="00477847" w:rsidRPr="009C214C" w:rsidRDefault="00477847" w:rsidP="000F48F2">
            <w:pPr>
              <w:bidi/>
              <w:jc w:val="center"/>
              <w:rPr>
                <w:rFonts w:cs="PT Bold Heading"/>
                <w:rtl/>
              </w:rPr>
            </w:pPr>
            <w:r w:rsidRPr="009C214C">
              <w:rPr>
                <w:rFonts w:cs="PT Bold Heading" w:hint="cs"/>
                <w:rtl/>
              </w:rPr>
              <w:t>2</w:t>
            </w:r>
          </w:p>
        </w:tc>
        <w:tc>
          <w:tcPr>
            <w:tcW w:w="328" w:type="dxa"/>
            <w:vAlign w:val="center"/>
          </w:tcPr>
          <w:p w:rsidR="00477847" w:rsidRPr="009C214C" w:rsidRDefault="00477847" w:rsidP="000F48F2">
            <w:pPr>
              <w:bidi/>
              <w:jc w:val="center"/>
              <w:rPr>
                <w:rFonts w:cs="PT Bold Heading"/>
                <w:rtl/>
              </w:rPr>
            </w:pPr>
            <w:r w:rsidRPr="009C214C">
              <w:rPr>
                <w:rFonts w:cs="PT Bold Heading" w:hint="cs"/>
                <w:rtl/>
              </w:rPr>
              <w:t>1</w:t>
            </w:r>
          </w:p>
        </w:tc>
      </w:tr>
      <w:tr w:rsidR="009C214C" w:rsidTr="009C214C">
        <w:trPr>
          <w:jc w:val="center"/>
        </w:trPr>
        <w:tc>
          <w:tcPr>
            <w:tcW w:w="720" w:type="dxa"/>
            <w:vMerge w:val="restart"/>
            <w:textDirection w:val="btLr"/>
            <w:vAlign w:val="center"/>
          </w:tcPr>
          <w:p w:rsidR="00477847" w:rsidRPr="009C214C" w:rsidRDefault="00477847" w:rsidP="000F48F2">
            <w:pPr>
              <w:ind w:left="113" w:right="113"/>
              <w:jc w:val="center"/>
              <w:rPr>
                <w:rFonts w:cs="PT Bold Heading"/>
                <w:sz w:val="16"/>
                <w:szCs w:val="16"/>
                <w:rtl/>
              </w:rPr>
            </w:pPr>
            <w:r w:rsidRPr="009C214C">
              <w:rPr>
                <w:rFonts w:cs="PT Bold Heading" w:hint="cs"/>
                <w:sz w:val="16"/>
                <w:szCs w:val="16"/>
                <w:rtl/>
              </w:rPr>
              <w:t>التدريس وال</w:t>
            </w:r>
            <w:r w:rsidR="00B11EC5">
              <w:rPr>
                <w:rFonts w:cs="PT Bold Heading" w:hint="cs"/>
                <w:sz w:val="16"/>
                <w:szCs w:val="16"/>
                <w:rtl/>
              </w:rPr>
              <w:t>أ</w:t>
            </w:r>
            <w:r w:rsidRPr="009C214C">
              <w:rPr>
                <w:rFonts w:cs="PT Bold Heading" w:hint="cs"/>
                <w:sz w:val="16"/>
                <w:szCs w:val="16"/>
                <w:rtl/>
              </w:rPr>
              <w:t>عمال ال</w:t>
            </w:r>
            <w:r w:rsidR="00B11EC5">
              <w:rPr>
                <w:rFonts w:cs="PT Bold Heading" w:hint="cs"/>
                <w:sz w:val="16"/>
                <w:szCs w:val="16"/>
                <w:rtl/>
              </w:rPr>
              <w:t>أ</w:t>
            </w:r>
            <w:r w:rsidRPr="009C214C">
              <w:rPr>
                <w:rFonts w:cs="PT Bold Heading" w:hint="cs"/>
                <w:sz w:val="16"/>
                <w:szCs w:val="16"/>
                <w:rtl/>
              </w:rPr>
              <w:t>كاديمية</w:t>
            </w:r>
          </w:p>
        </w:tc>
        <w:tc>
          <w:tcPr>
            <w:tcW w:w="8080" w:type="dxa"/>
            <w:gridSpan w:val="3"/>
            <w:vAlign w:val="center"/>
          </w:tcPr>
          <w:p w:rsidR="00477847" w:rsidRPr="00B11EC5" w:rsidRDefault="00477847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sz w:val="24"/>
                <w:szCs w:val="24"/>
                <w:rtl/>
              </w:rPr>
              <w:t>المشاركة بتدريس المقررات الدراسية بالقسم والكلية</w:t>
            </w: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477847" w:rsidRPr="00B11EC5" w:rsidRDefault="00B11EC5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المشاركة بعمليات الإ</w:t>
            </w:r>
            <w:r w:rsidR="00477847" w:rsidRPr="00B11EC5">
              <w:rPr>
                <w:rFonts w:cs="AL-Mohanad" w:hint="cs"/>
                <w:sz w:val="24"/>
                <w:szCs w:val="24"/>
                <w:rtl/>
              </w:rPr>
              <w:t>رشاد الأكاديمي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والإ</w:t>
            </w:r>
            <w:r w:rsidR="00477847" w:rsidRPr="00B11EC5">
              <w:rPr>
                <w:rFonts w:cs="AL-Mohanad" w:hint="cs"/>
                <w:sz w:val="24"/>
                <w:szCs w:val="24"/>
                <w:rtl/>
              </w:rPr>
              <w:t>شراف الطلابي</w:t>
            </w: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477847" w:rsidRPr="00B11EC5" w:rsidRDefault="00B11EC5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إ</w:t>
            </w:r>
            <w:r w:rsidR="00477847" w:rsidRPr="00B11EC5">
              <w:rPr>
                <w:rFonts w:cs="AL-Mohanad" w:hint="cs"/>
                <w:sz w:val="24"/>
                <w:szCs w:val="24"/>
                <w:rtl/>
              </w:rPr>
              <w:t>كمال متطلبات المقررات القائم بتدريسها من ملف المقرر والتقارير للمقررات بعد انتهاء الفصل الدراسي</w:t>
            </w: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477847" w:rsidRPr="00B11EC5" w:rsidRDefault="00477847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sz w:val="24"/>
                <w:szCs w:val="24"/>
                <w:rtl/>
              </w:rPr>
              <w:t>تقيم التدريس من الطلاب</w:t>
            </w: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477847" w:rsidRPr="00B11EC5" w:rsidRDefault="00477847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sz w:val="24"/>
                <w:szCs w:val="24"/>
                <w:rtl/>
              </w:rPr>
              <w:t>تقيم التدريس من القسم التابع له</w:t>
            </w: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477847" w:rsidRPr="00B11EC5" w:rsidRDefault="00477847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sz w:val="24"/>
                <w:szCs w:val="24"/>
                <w:rtl/>
              </w:rPr>
              <w:t>مشاركت</w:t>
            </w:r>
            <w:r w:rsidRPr="00B11EC5">
              <w:rPr>
                <w:rFonts w:cs="AL-Mohanad" w:hint="eastAsia"/>
                <w:sz w:val="24"/>
                <w:szCs w:val="24"/>
                <w:rtl/>
              </w:rPr>
              <w:t>ه</w:t>
            </w:r>
            <w:r w:rsidRPr="00B11EC5">
              <w:rPr>
                <w:rFonts w:cs="AL-Mohanad" w:hint="cs"/>
                <w:sz w:val="24"/>
                <w:szCs w:val="24"/>
                <w:rtl/>
              </w:rPr>
              <w:t xml:space="preserve"> </w:t>
            </w:r>
            <w:r w:rsidR="001823EF" w:rsidRPr="00B11EC5">
              <w:rPr>
                <w:rFonts w:cs="AL-Mohanad" w:hint="cs"/>
                <w:sz w:val="24"/>
                <w:szCs w:val="24"/>
                <w:rtl/>
              </w:rPr>
              <w:t>بأ</w:t>
            </w:r>
            <w:r w:rsidRPr="00B11EC5">
              <w:rPr>
                <w:rFonts w:cs="AL-Mohanad" w:hint="cs"/>
                <w:sz w:val="24"/>
                <w:szCs w:val="24"/>
                <w:rtl/>
              </w:rPr>
              <w:t>عمال تطوير المقررات والبرامج بالقسم والكلية</w:t>
            </w: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1823EF" w:rsidTr="009C214C">
        <w:trPr>
          <w:jc w:val="center"/>
        </w:trPr>
        <w:tc>
          <w:tcPr>
            <w:tcW w:w="8800" w:type="dxa"/>
            <w:gridSpan w:val="4"/>
            <w:vAlign w:val="center"/>
          </w:tcPr>
          <w:p w:rsidR="001823EF" w:rsidRPr="00B11EC5" w:rsidRDefault="00B11EC5" w:rsidP="000F48F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b/>
                <w:bCs/>
                <w:sz w:val="24"/>
                <w:szCs w:val="24"/>
                <w:rtl/>
              </w:rPr>
              <w:t>إ</w:t>
            </w:r>
            <w:r w:rsidR="001823EF" w:rsidRPr="00B11EC5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جمالي درجة معيار التدريس </w:t>
            </w:r>
            <w:r w:rsidRPr="00B11EC5">
              <w:rPr>
                <w:rFonts w:cs="AL-Mohanad" w:hint="cs"/>
                <w:b/>
                <w:bCs/>
                <w:sz w:val="24"/>
                <w:szCs w:val="24"/>
                <w:rtl/>
              </w:rPr>
              <w:t>والأعمال الأ</w:t>
            </w:r>
            <w:r w:rsidR="0079571A" w:rsidRPr="00B11EC5">
              <w:rPr>
                <w:rFonts w:cs="AL-Mohanad" w:hint="cs"/>
                <w:b/>
                <w:bCs/>
                <w:sz w:val="24"/>
                <w:szCs w:val="24"/>
                <w:rtl/>
              </w:rPr>
              <w:t>كاديمية</w:t>
            </w:r>
          </w:p>
        </w:tc>
        <w:tc>
          <w:tcPr>
            <w:tcW w:w="1640" w:type="dxa"/>
            <w:gridSpan w:val="5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 w:val="restart"/>
            <w:textDirection w:val="btLr"/>
            <w:vAlign w:val="center"/>
          </w:tcPr>
          <w:p w:rsidR="001823EF" w:rsidRPr="009C214C" w:rsidRDefault="001823EF" w:rsidP="000F48F2">
            <w:pPr>
              <w:bidi/>
              <w:ind w:left="113" w:right="113"/>
              <w:jc w:val="center"/>
              <w:rPr>
                <w:rFonts w:cs="PT Bold Heading"/>
                <w:sz w:val="16"/>
                <w:szCs w:val="16"/>
                <w:rtl/>
              </w:rPr>
            </w:pPr>
            <w:r w:rsidRPr="009C214C">
              <w:rPr>
                <w:rFonts w:cs="PT Bold Heading" w:hint="cs"/>
                <w:sz w:val="16"/>
                <w:szCs w:val="16"/>
                <w:rtl/>
              </w:rPr>
              <w:t>البحث العلمي</w:t>
            </w:r>
          </w:p>
        </w:tc>
        <w:tc>
          <w:tcPr>
            <w:tcW w:w="8080" w:type="dxa"/>
            <w:gridSpan w:val="3"/>
            <w:vAlign w:val="center"/>
          </w:tcPr>
          <w:p w:rsidR="001823EF" w:rsidRPr="00B11EC5" w:rsidRDefault="001823EF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sz w:val="24"/>
                <w:szCs w:val="24"/>
                <w:rtl/>
              </w:rPr>
              <w:t>له أبحاث منشورة باسم جامعة تبوك في اخر ثلاث سنوات من التعاقد</w:t>
            </w: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1823EF" w:rsidRPr="00B11EC5" w:rsidRDefault="001823EF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sz w:val="24"/>
                <w:szCs w:val="24"/>
                <w:rtl/>
              </w:rPr>
              <w:t xml:space="preserve">له مشاريع بحثية مدعومة </w:t>
            </w:r>
            <w:r w:rsidR="00B11EC5">
              <w:rPr>
                <w:rFonts w:cs="AL-Mohanad" w:hint="cs"/>
                <w:sz w:val="24"/>
                <w:szCs w:val="24"/>
                <w:rtl/>
              </w:rPr>
              <w:t>من داخل الجامعة كباحث رئيسي في آ</w:t>
            </w:r>
            <w:r w:rsidRPr="00B11EC5">
              <w:rPr>
                <w:rFonts w:cs="AL-Mohanad" w:hint="cs"/>
                <w:sz w:val="24"/>
                <w:szCs w:val="24"/>
                <w:rtl/>
              </w:rPr>
              <w:t>خر ثلاث سنوات من التعاقد</w:t>
            </w: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1823EF" w:rsidRPr="00B11EC5" w:rsidRDefault="001823EF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sz w:val="24"/>
                <w:szCs w:val="24"/>
                <w:rtl/>
              </w:rPr>
              <w:t>له مشاريع بحثية مدعومة من خارج الجامعة</w:t>
            </w:r>
            <w:r w:rsidR="00B11EC5">
              <w:rPr>
                <w:rFonts w:cs="AL-Mohanad" w:hint="cs"/>
                <w:sz w:val="24"/>
                <w:szCs w:val="24"/>
                <w:rtl/>
              </w:rPr>
              <w:t xml:space="preserve"> كباحث رئيسي في آ</w:t>
            </w:r>
            <w:r w:rsidRPr="00B11EC5">
              <w:rPr>
                <w:rFonts w:cs="AL-Mohanad" w:hint="cs"/>
                <w:sz w:val="24"/>
                <w:szCs w:val="24"/>
                <w:rtl/>
              </w:rPr>
              <w:t>خر ثلاث سنوات من التعاقد</w:t>
            </w: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1823EF" w:rsidRPr="00B11EC5" w:rsidRDefault="00B11EC5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له براءة اختراع مسجلة لدى إحدى</w:t>
            </w:r>
            <w:r w:rsidR="001823EF" w:rsidRPr="00B11EC5">
              <w:rPr>
                <w:rFonts w:cs="AL-Mohanad" w:hint="cs"/>
                <w:sz w:val="24"/>
                <w:szCs w:val="24"/>
                <w:rtl/>
              </w:rPr>
              <w:t xml:space="preserve"> الجهات المعتمدة </w:t>
            </w: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1823EF" w:rsidTr="009C214C">
        <w:trPr>
          <w:jc w:val="center"/>
        </w:trPr>
        <w:tc>
          <w:tcPr>
            <w:tcW w:w="8800" w:type="dxa"/>
            <w:gridSpan w:val="4"/>
            <w:vAlign w:val="center"/>
          </w:tcPr>
          <w:p w:rsidR="001823EF" w:rsidRPr="00B11EC5" w:rsidRDefault="00B11EC5" w:rsidP="000F48F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b/>
                <w:bCs/>
                <w:sz w:val="24"/>
                <w:szCs w:val="24"/>
                <w:rtl/>
              </w:rPr>
              <w:t>إ</w:t>
            </w:r>
            <w:r w:rsidR="001823EF" w:rsidRPr="00B11EC5">
              <w:rPr>
                <w:rFonts w:cs="AL-Mohanad" w:hint="cs"/>
                <w:b/>
                <w:bCs/>
                <w:sz w:val="24"/>
                <w:szCs w:val="24"/>
                <w:rtl/>
              </w:rPr>
              <w:t>جمالي درجة معيار البحث العلمي</w:t>
            </w:r>
          </w:p>
        </w:tc>
        <w:tc>
          <w:tcPr>
            <w:tcW w:w="1640" w:type="dxa"/>
            <w:gridSpan w:val="5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 w:val="restart"/>
            <w:textDirection w:val="btLr"/>
            <w:vAlign w:val="center"/>
          </w:tcPr>
          <w:p w:rsidR="0079571A" w:rsidRPr="009C214C" w:rsidRDefault="00B11EC5" w:rsidP="000F48F2">
            <w:pPr>
              <w:ind w:left="113" w:right="113"/>
              <w:jc w:val="center"/>
              <w:rPr>
                <w:rFonts w:cs="PT Bold Heading"/>
                <w:sz w:val="16"/>
                <w:szCs w:val="16"/>
                <w:rtl/>
              </w:rPr>
            </w:pPr>
            <w:r>
              <w:rPr>
                <w:rFonts w:cs="PT Bold Heading" w:hint="cs"/>
                <w:sz w:val="16"/>
                <w:szCs w:val="16"/>
                <w:rtl/>
              </w:rPr>
              <w:t>الأ</w:t>
            </w:r>
            <w:r w:rsidR="009C214C" w:rsidRPr="009C214C">
              <w:rPr>
                <w:rFonts w:cs="PT Bold Heading" w:hint="cs"/>
                <w:sz w:val="16"/>
                <w:szCs w:val="16"/>
                <w:rtl/>
              </w:rPr>
              <w:t xml:space="preserve">عمال </w:t>
            </w:r>
            <w:r w:rsidR="0079571A" w:rsidRPr="009C214C">
              <w:rPr>
                <w:rFonts w:cs="PT Bold Heading" w:hint="cs"/>
                <w:sz w:val="16"/>
                <w:szCs w:val="16"/>
                <w:rtl/>
              </w:rPr>
              <w:t xml:space="preserve">التطويرية </w:t>
            </w:r>
            <w:r>
              <w:rPr>
                <w:rFonts w:cs="PT Bold Heading" w:hint="cs"/>
                <w:sz w:val="16"/>
                <w:szCs w:val="16"/>
                <w:rtl/>
              </w:rPr>
              <w:t>والإ</w:t>
            </w:r>
            <w:r w:rsidR="009C214C" w:rsidRPr="009C214C">
              <w:rPr>
                <w:rFonts w:cs="PT Bold Heading" w:hint="cs"/>
                <w:sz w:val="16"/>
                <w:szCs w:val="16"/>
                <w:rtl/>
              </w:rPr>
              <w:t>دارية</w:t>
            </w:r>
          </w:p>
        </w:tc>
        <w:tc>
          <w:tcPr>
            <w:tcW w:w="8080" w:type="dxa"/>
            <w:gridSpan w:val="3"/>
            <w:vAlign w:val="center"/>
          </w:tcPr>
          <w:p w:rsidR="0079571A" w:rsidRPr="00B11EC5" w:rsidRDefault="0079571A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sz w:val="24"/>
                <w:szCs w:val="24"/>
                <w:rtl/>
              </w:rPr>
              <w:t>المساهمة الفعالة في لجان الكلية والقسم</w:t>
            </w: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79571A" w:rsidRPr="00B11EC5" w:rsidRDefault="0079571A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sz w:val="24"/>
                <w:szCs w:val="24"/>
                <w:rtl/>
              </w:rPr>
              <w:t xml:space="preserve">المساهمة الفعالة في لجان الجامعة </w:t>
            </w: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79571A" w:rsidRPr="00B11EC5" w:rsidRDefault="0079571A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sz w:val="24"/>
                <w:szCs w:val="24"/>
                <w:rtl/>
              </w:rPr>
              <w:t xml:space="preserve">له </w:t>
            </w:r>
            <w:r w:rsidR="00B11EC5">
              <w:rPr>
                <w:rFonts w:cs="AL-Mohanad" w:hint="cs"/>
                <w:sz w:val="24"/>
                <w:szCs w:val="24"/>
                <w:rtl/>
              </w:rPr>
              <w:t>منصب إداري بالكلية خلال آ</w:t>
            </w:r>
            <w:r w:rsidRPr="00B11EC5">
              <w:rPr>
                <w:rFonts w:cs="AL-Mohanad" w:hint="cs"/>
                <w:sz w:val="24"/>
                <w:szCs w:val="24"/>
                <w:rtl/>
              </w:rPr>
              <w:t>خر ثلاث سنوات من التعاقد</w:t>
            </w: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79571A" w:rsidRPr="00B11EC5" w:rsidRDefault="00B11EC5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له تكليف إد</w:t>
            </w:r>
            <w:r w:rsidR="0079571A" w:rsidRPr="00B11EC5">
              <w:rPr>
                <w:rFonts w:cs="AL-Mohanad" w:hint="cs"/>
                <w:sz w:val="24"/>
                <w:szCs w:val="24"/>
                <w:rtl/>
              </w:rPr>
              <w:t>اري ص</w:t>
            </w:r>
            <w:r>
              <w:rPr>
                <w:rFonts w:cs="AL-Mohanad" w:hint="cs"/>
                <w:sz w:val="24"/>
                <w:szCs w:val="24"/>
                <w:rtl/>
              </w:rPr>
              <w:t>ادر من معالي مدير الجامعة خلال آ</w:t>
            </w:r>
            <w:r w:rsidR="0079571A" w:rsidRPr="00B11EC5">
              <w:rPr>
                <w:rFonts w:cs="AL-Mohanad" w:hint="cs"/>
                <w:sz w:val="24"/>
                <w:szCs w:val="24"/>
                <w:rtl/>
              </w:rPr>
              <w:t>خر ثلاث سنوات من التعاقد</w:t>
            </w: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79571A" w:rsidTr="009C214C">
        <w:trPr>
          <w:jc w:val="center"/>
        </w:trPr>
        <w:tc>
          <w:tcPr>
            <w:tcW w:w="8800" w:type="dxa"/>
            <w:gridSpan w:val="4"/>
            <w:vAlign w:val="center"/>
          </w:tcPr>
          <w:p w:rsidR="0079571A" w:rsidRPr="00B11EC5" w:rsidRDefault="00B11EC5" w:rsidP="000F48F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b/>
                <w:bCs/>
                <w:sz w:val="24"/>
                <w:szCs w:val="24"/>
                <w:rtl/>
              </w:rPr>
              <w:t>إجمالي درجة معيار الأعمال التطويرية والإ</w:t>
            </w:r>
            <w:r w:rsidR="0079571A" w:rsidRPr="00B11EC5">
              <w:rPr>
                <w:rFonts w:cs="AL-Mohanad" w:hint="cs"/>
                <w:b/>
                <w:bCs/>
                <w:sz w:val="24"/>
                <w:szCs w:val="24"/>
                <w:rtl/>
              </w:rPr>
              <w:t>دارية</w:t>
            </w:r>
          </w:p>
        </w:tc>
        <w:tc>
          <w:tcPr>
            <w:tcW w:w="1640" w:type="dxa"/>
            <w:gridSpan w:val="5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3503" w:type="dxa"/>
            <w:gridSpan w:val="2"/>
            <w:vAlign w:val="center"/>
          </w:tcPr>
          <w:p w:rsidR="0079571A" w:rsidRPr="00B11EC5" w:rsidRDefault="00B11EC5" w:rsidP="000F48F2">
            <w:pPr>
              <w:bidi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B11EC5">
              <w:rPr>
                <w:rFonts w:cs="onaizah mateen-ayman" w:hint="cs"/>
                <w:sz w:val="24"/>
                <w:szCs w:val="24"/>
                <w:rtl/>
              </w:rPr>
              <w:t>إ</w:t>
            </w:r>
            <w:r w:rsidR="0079571A" w:rsidRPr="00B11EC5">
              <w:rPr>
                <w:rFonts w:cs="onaizah mateen-ayman" w:hint="cs"/>
                <w:sz w:val="24"/>
                <w:szCs w:val="24"/>
                <w:rtl/>
              </w:rPr>
              <w:t>جمالي درجات المعايير من 70</w:t>
            </w:r>
          </w:p>
        </w:tc>
        <w:tc>
          <w:tcPr>
            <w:tcW w:w="1642" w:type="dxa"/>
            <w:vAlign w:val="center"/>
          </w:tcPr>
          <w:p w:rsidR="0079571A" w:rsidRPr="00B11EC5" w:rsidRDefault="0079571A" w:rsidP="000F48F2">
            <w:pPr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3655" w:type="dxa"/>
            <w:vAlign w:val="center"/>
          </w:tcPr>
          <w:p w:rsidR="0079571A" w:rsidRPr="00B11EC5" w:rsidRDefault="0079571A" w:rsidP="000F48F2">
            <w:pPr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  <w:r w:rsidRPr="00B11EC5">
              <w:rPr>
                <w:rFonts w:cs="onaizah mateen-ayman" w:hint="cs"/>
                <w:sz w:val="24"/>
                <w:szCs w:val="24"/>
                <w:rtl/>
              </w:rPr>
              <w:t>النسبة المئوية</w:t>
            </w:r>
          </w:p>
        </w:tc>
        <w:tc>
          <w:tcPr>
            <w:tcW w:w="1640" w:type="dxa"/>
            <w:gridSpan w:val="5"/>
            <w:vAlign w:val="center"/>
          </w:tcPr>
          <w:p w:rsidR="0079571A" w:rsidRPr="009C214C" w:rsidRDefault="0079571A" w:rsidP="000F48F2">
            <w:pPr>
              <w:bidi/>
              <w:jc w:val="center"/>
              <w:rPr>
                <w:rFonts w:cs="AL-Mohanad"/>
                <w:rtl/>
              </w:rPr>
            </w:pPr>
          </w:p>
        </w:tc>
      </w:tr>
    </w:tbl>
    <w:p w:rsidR="00477847" w:rsidRPr="00EE0F74" w:rsidRDefault="0079571A" w:rsidP="000F48F2">
      <w:pPr>
        <w:bidi/>
        <w:spacing w:after="0" w:line="240" w:lineRule="auto"/>
        <w:jc w:val="both"/>
        <w:rPr>
          <w:sz w:val="8"/>
          <w:szCs w:val="8"/>
          <w:rtl/>
        </w:rPr>
      </w:pPr>
      <w:r>
        <w:rPr>
          <w:rFonts w:hint="cs"/>
          <w:rtl/>
        </w:rPr>
        <w:t xml:space="preserve"> </w:t>
      </w:r>
    </w:p>
    <w:tbl>
      <w:tblPr>
        <w:tblStyle w:val="a3"/>
        <w:bidiVisual/>
        <w:tblW w:w="10440" w:type="dxa"/>
        <w:tblInd w:w="-550" w:type="dxa"/>
        <w:tblLook w:val="04A0" w:firstRow="1" w:lastRow="0" w:firstColumn="1" w:lastColumn="0" w:noHBand="0" w:noVBand="1"/>
      </w:tblPr>
      <w:tblGrid>
        <w:gridCol w:w="5225"/>
        <w:gridCol w:w="5215"/>
      </w:tblGrid>
      <w:tr w:rsidR="0079571A" w:rsidTr="009C214C">
        <w:tc>
          <w:tcPr>
            <w:tcW w:w="10440" w:type="dxa"/>
            <w:gridSpan w:val="2"/>
            <w:vAlign w:val="center"/>
          </w:tcPr>
          <w:p w:rsidR="0079571A" w:rsidRPr="009C214C" w:rsidRDefault="0079571A" w:rsidP="00EE0F74">
            <w:pPr>
              <w:bidi/>
              <w:jc w:val="center"/>
              <w:rPr>
                <w:rFonts w:cs="PT Bold Heading"/>
                <w:rtl/>
              </w:rPr>
            </w:pPr>
            <w:r w:rsidRPr="009C214C">
              <w:rPr>
                <w:rFonts w:cs="PT Bold Heading" w:hint="cs"/>
                <w:rtl/>
              </w:rPr>
              <w:t>التوصية</w:t>
            </w:r>
          </w:p>
        </w:tc>
      </w:tr>
      <w:tr w:rsidR="0079571A" w:rsidTr="009C214C">
        <w:tc>
          <w:tcPr>
            <w:tcW w:w="10440" w:type="dxa"/>
            <w:gridSpan w:val="2"/>
            <w:vAlign w:val="center"/>
          </w:tcPr>
          <w:p w:rsidR="0079571A" w:rsidRPr="00EE0F74" w:rsidRDefault="0079571A" w:rsidP="00EE0F74">
            <w:pPr>
              <w:bidi/>
              <w:jc w:val="center"/>
              <w:rPr>
                <w:sz w:val="16"/>
                <w:szCs w:val="16"/>
                <w:rtl/>
              </w:rPr>
            </w:pPr>
          </w:p>
          <w:p w:rsidR="009C214C" w:rsidRDefault="009C214C" w:rsidP="00EE0F74">
            <w:pPr>
              <w:bidi/>
              <w:jc w:val="center"/>
              <w:rPr>
                <w:rtl/>
              </w:rPr>
            </w:pPr>
          </w:p>
          <w:p w:rsidR="0079571A" w:rsidRDefault="0079571A" w:rsidP="00EE0F74">
            <w:pPr>
              <w:bidi/>
              <w:jc w:val="center"/>
              <w:rPr>
                <w:rtl/>
              </w:rPr>
            </w:pPr>
          </w:p>
        </w:tc>
      </w:tr>
      <w:tr w:rsidR="0079571A" w:rsidTr="009C214C">
        <w:tc>
          <w:tcPr>
            <w:tcW w:w="10440" w:type="dxa"/>
            <w:gridSpan w:val="2"/>
            <w:vAlign w:val="center"/>
          </w:tcPr>
          <w:p w:rsidR="0079571A" w:rsidRPr="009C214C" w:rsidRDefault="0079571A" w:rsidP="00EE0F74">
            <w:pPr>
              <w:bidi/>
              <w:jc w:val="center"/>
              <w:rPr>
                <w:rFonts w:cs="PT Bold Heading"/>
                <w:rtl/>
              </w:rPr>
            </w:pPr>
            <w:r w:rsidRPr="009C214C">
              <w:rPr>
                <w:rFonts w:cs="PT Bold Heading" w:hint="cs"/>
                <w:rtl/>
              </w:rPr>
              <w:t>اعتماد التوصية</w:t>
            </w:r>
          </w:p>
        </w:tc>
      </w:tr>
      <w:tr w:rsidR="0079571A" w:rsidTr="009C214C">
        <w:tc>
          <w:tcPr>
            <w:tcW w:w="5225" w:type="dxa"/>
            <w:vAlign w:val="center"/>
          </w:tcPr>
          <w:p w:rsidR="0079571A" w:rsidRPr="009C214C" w:rsidRDefault="0079571A" w:rsidP="00EE0F74">
            <w:pPr>
              <w:bidi/>
              <w:jc w:val="center"/>
              <w:rPr>
                <w:rFonts w:cs="PT Bold Heading"/>
                <w:rtl/>
              </w:rPr>
            </w:pPr>
            <w:r w:rsidRPr="009C214C">
              <w:rPr>
                <w:rFonts w:cs="PT Bold Heading" w:hint="cs"/>
                <w:rtl/>
              </w:rPr>
              <w:t>رئيس القسم</w:t>
            </w:r>
          </w:p>
        </w:tc>
        <w:tc>
          <w:tcPr>
            <w:tcW w:w="5215" w:type="dxa"/>
            <w:vAlign w:val="center"/>
          </w:tcPr>
          <w:p w:rsidR="0079571A" w:rsidRPr="009C214C" w:rsidRDefault="0079571A" w:rsidP="00EE0F74">
            <w:pPr>
              <w:bidi/>
              <w:jc w:val="center"/>
              <w:rPr>
                <w:rFonts w:cs="PT Bold Heading"/>
                <w:rtl/>
              </w:rPr>
            </w:pPr>
            <w:r w:rsidRPr="009C214C">
              <w:rPr>
                <w:rFonts w:cs="PT Bold Heading" w:hint="cs"/>
                <w:rtl/>
              </w:rPr>
              <w:t>عميد الكلية</w:t>
            </w:r>
          </w:p>
        </w:tc>
      </w:tr>
      <w:tr w:rsidR="0079571A" w:rsidTr="009C214C">
        <w:tc>
          <w:tcPr>
            <w:tcW w:w="5225" w:type="dxa"/>
            <w:vAlign w:val="center"/>
          </w:tcPr>
          <w:p w:rsidR="0079571A" w:rsidRDefault="0079571A" w:rsidP="00EE0F74">
            <w:pPr>
              <w:bidi/>
              <w:jc w:val="center"/>
              <w:rPr>
                <w:rtl/>
              </w:rPr>
            </w:pPr>
          </w:p>
          <w:p w:rsidR="009C214C" w:rsidRPr="00EE0F74" w:rsidRDefault="009C214C" w:rsidP="00EE0F74">
            <w:pPr>
              <w:bidi/>
              <w:jc w:val="center"/>
              <w:rPr>
                <w:sz w:val="18"/>
                <w:szCs w:val="18"/>
                <w:rtl/>
              </w:rPr>
            </w:pPr>
          </w:p>
          <w:p w:rsidR="009C214C" w:rsidRPr="00EE0F74" w:rsidRDefault="009C214C" w:rsidP="00EE0F74">
            <w:pPr>
              <w:bidi/>
              <w:jc w:val="center"/>
              <w:rPr>
                <w:rFonts w:hint="cs"/>
                <w:sz w:val="18"/>
                <w:szCs w:val="18"/>
                <w:rtl/>
              </w:rPr>
            </w:pPr>
            <w:bookmarkStart w:id="0" w:name="_GoBack"/>
            <w:bookmarkEnd w:id="0"/>
          </w:p>
        </w:tc>
        <w:tc>
          <w:tcPr>
            <w:tcW w:w="5215" w:type="dxa"/>
            <w:vAlign w:val="center"/>
          </w:tcPr>
          <w:p w:rsidR="0079571A" w:rsidRPr="00EE0F74" w:rsidRDefault="0079571A" w:rsidP="00EE0F74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</w:tbl>
    <w:p w:rsidR="00B11EC5" w:rsidRPr="00B11EC5" w:rsidRDefault="00B11EC5" w:rsidP="000F48F2">
      <w:pPr>
        <w:pStyle w:val="a5"/>
        <w:numPr>
          <w:ilvl w:val="0"/>
          <w:numId w:val="1"/>
        </w:numPr>
        <w:bidi/>
        <w:rPr>
          <w:rFonts w:cs="onaizah mateen-ayman"/>
          <w:sz w:val="26"/>
          <w:szCs w:val="26"/>
        </w:rPr>
      </w:pPr>
      <w:proofErr w:type="gramStart"/>
      <w:r w:rsidRPr="00B11EC5">
        <w:rPr>
          <w:rFonts w:cs="onaizah mateen-ayman" w:hint="cs"/>
          <w:sz w:val="26"/>
          <w:szCs w:val="26"/>
          <w:rtl/>
        </w:rPr>
        <w:t>ملاحظة :</w:t>
      </w:r>
      <w:proofErr w:type="gramEnd"/>
      <w:r w:rsidRPr="00B11EC5">
        <w:rPr>
          <w:rFonts w:cs="onaizah mateen-ayman" w:hint="cs"/>
          <w:sz w:val="26"/>
          <w:szCs w:val="26"/>
          <w:rtl/>
        </w:rPr>
        <w:t xml:space="preserve"> ترفق الوثائق المتعلقة بمعاي</w:t>
      </w:r>
      <w:r>
        <w:rPr>
          <w:rFonts w:cs="onaizah mateen-ayman" w:hint="cs"/>
          <w:sz w:val="26"/>
          <w:szCs w:val="26"/>
          <w:rtl/>
        </w:rPr>
        <w:t>ي</w:t>
      </w:r>
      <w:r w:rsidRPr="00B11EC5">
        <w:rPr>
          <w:rFonts w:cs="onaizah mateen-ayman" w:hint="cs"/>
          <w:sz w:val="26"/>
          <w:szCs w:val="26"/>
          <w:rtl/>
        </w:rPr>
        <w:t xml:space="preserve">ر </w:t>
      </w:r>
      <w:r w:rsidR="005012C2">
        <w:rPr>
          <w:rFonts w:cs="onaizah mateen-ayman" w:hint="cs"/>
          <w:sz w:val="26"/>
          <w:szCs w:val="26"/>
          <w:rtl/>
        </w:rPr>
        <w:t>التوصية بالتجديد</w:t>
      </w:r>
      <w:r w:rsidRPr="00B11EC5">
        <w:rPr>
          <w:rFonts w:cs="onaizah mateen-ayman" w:hint="cs"/>
          <w:sz w:val="26"/>
          <w:szCs w:val="26"/>
          <w:rtl/>
        </w:rPr>
        <w:t xml:space="preserve"> لعضو هيئة التدريس</w:t>
      </w:r>
    </w:p>
    <w:sectPr w:rsidR="00B11EC5" w:rsidRPr="00B11EC5" w:rsidSect="00EE0F74">
      <w:headerReference w:type="default" r:id="rId7"/>
      <w:pgSz w:w="12240" w:h="15840"/>
      <w:pgMar w:top="1242" w:right="1440" w:bottom="1276" w:left="1440" w:header="720" w:footer="8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585" w:rsidRDefault="00992585" w:rsidP="0079571A">
      <w:pPr>
        <w:spacing w:after="0" w:line="240" w:lineRule="auto"/>
      </w:pPr>
      <w:r>
        <w:separator/>
      </w:r>
    </w:p>
  </w:endnote>
  <w:endnote w:type="continuationSeparator" w:id="0">
    <w:p w:rsidR="00992585" w:rsidRDefault="00992585" w:rsidP="0079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naizah mateen-aym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585" w:rsidRDefault="00992585" w:rsidP="0079571A">
      <w:pPr>
        <w:spacing w:after="0" w:line="240" w:lineRule="auto"/>
      </w:pPr>
      <w:r>
        <w:separator/>
      </w:r>
    </w:p>
  </w:footnote>
  <w:footnote w:type="continuationSeparator" w:id="0">
    <w:p w:rsidR="00992585" w:rsidRDefault="00992585" w:rsidP="0079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59" w:type="dxa"/>
      <w:jc w:val="center"/>
      <w:tblLook w:val="01E0" w:firstRow="1" w:lastRow="1" w:firstColumn="1" w:lastColumn="1" w:noHBand="0" w:noVBand="0"/>
    </w:tblPr>
    <w:tblGrid>
      <w:gridCol w:w="4138"/>
      <w:gridCol w:w="2249"/>
      <w:gridCol w:w="4372"/>
    </w:tblGrid>
    <w:tr w:rsidR="00757C85" w:rsidTr="005732A6">
      <w:trPr>
        <w:trHeight w:val="1408"/>
        <w:jc w:val="center"/>
      </w:trPr>
      <w:tc>
        <w:tcPr>
          <w:tcW w:w="4138" w:type="dxa"/>
          <w:hideMark/>
        </w:tcPr>
        <w:p w:rsidR="00757C85" w:rsidRDefault="00757C85" w:rsidP="00442B7B">
          <w:pPr>
            <w:pStyle w:val="a4"/>
            <w:bidi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 xml:space="preserve">     المملكة العربية السعودية</w:t>
          </w:r>
        </w:p>
        <w:p w:rsidR="00757C85" w:rsidRDefault="00757C85" w:rsidP="00442B7B">
          <w:pPr>
            <w:pStyle w:val="a4"/>
            <w:bidi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 xml:space="preserve">       </w:t>
          </w:r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 xml:space="preserve">    </w:t>
          </w:r>
          <w:r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وزارة التعليم</w:t>
          </w:r>
        </w:p>
        <w:p w:rsidR="00757C85" w:rsidRDefault="00757C85" w:rsidP="00442B7B">
          <w:pPr>
            <w:pStyle w:val="a4"/>
            <w:bidi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 xml:space="preserve">           جامعة تبوك</w:t>
          </w:r>
        </w:p>
        <w:p w:rsidR="00757C85" w:rsidRDefault="00757C85" w:rsidP="00442B7B">
          <w:pPr>
            <w:pStyle w:val="a4"/>
            <w:bidi/>
            <w:rPr>
              <w:rFonts w:ascii="Sakkal Majalla" w:hAnsi="Sakkal Majalla" w:cs="Sakkal Majalla"/>
              <w:b/>
              <w:bCs/>
              <w:sz w:val="24"/>
              <w:szCs w:val="24"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وكالة الجامعة للشؤون الأكاديمية</w:t>
          </w:r>
        </w:p>
      </w:tc>
      <w:tc>
        <w:tcPr>
          <w:tcW w:w="2249" w:type="dxa"/>
          <w:hideMark/>
        </w:tcPr>
        <w:p w:rsidR="00757C85" w:rsidRDefault="00757C85" w:rsidP="00442B7B">
          <w:pPr>
            <w:pStyle w:val="a4"/>
            <w:jc w:val="center"/>
          </w:pPr>
          <w:r>
            <w:rPr>
              <w:noProof/>
            </w:rPr>
            <w:drawing>
              <wp:inline distT="0" distB="0" distL="0" distR="0" wp14:anchorId="1B5887C7" wp14:editId="2E5DA753">
                <wp:extent cx="857250" cy="914400"/>
                <wp:effectExtent l="0" t="0" r="0" b="0"/>
                <wp:docPr id="7" name="Picture 1" descr="Description: شعار الجامعة _محمد القرن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شعار الجامعة _محمد القرني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dxa"/>
          <w:hideMark/>
        </w:tcPr>
        <w:p w:rsidR="00757C85" w:rsidRDefault="00757C85" w:rsidP="00442B7B">
          <w:pPr>
            <w:pStyle w:val="a4"/>
            <w:rPr>
              <w:rFonts w:asciiTheme="majorBidi" w:hAnsiTheme="majorBidi" w:cstheme="majorBidi"/>
              <w:rtl/>
            </w:rPr>
          </w:pPr>
          <w:r>
            <w:rPr>
              <w:rFonts w:asciiTheme="majorBidi" w:hAnsiTheme="majorBidi" w:cstheme="majorBidi"/>
            </w:rPr>
            <w:t>KINGDOM OF SAUDI ARABIA</w:t>
          </w:r>
        </w:p>
        <w:p w:rsidR="00757C85" w:rsidRDefault="00757C85" w:rsidP="00442B7B">
          <w:pPr>
            <w:pStyle w:val="a4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 xml:space="preserve">    Ministry of  Education</w:t>
          </w:r>
        </w:p>
        <w:p w:rsidR="00757C85" w:rsidRDefault="00757C85" w:rsidP="00442B7B">
          <w:pPr>
            <w:pStyle w:val="a4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 xml:space="preserve">           University of </w:t>
          </w:r>
          <w:proofErr w:type="spellStart"/>
          <w:r>
            <w:rPr>
              <w:rFonts w:asciiTheme="majorBidi" w:hAnsiTheme="majorBidi" w:cstheme="majorBidi"/>
            </w:rPr>
            <w:t>Tabuk</w:t>
          </w:r>
          <w:proofErr w:type="spellEnd"/>
        </w:p>
        <w:p w:rsidR="00757C85" w:rsidRDefault="00757C85" w:rsidP="00442B7B">
          <w:pPr>
            <w:pStyle w:val="a4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Vice Presidency for Academic Affairs</w:t>
          </w:r>
        </w:p>
      </w:tc>
    </w:tr>
  </w:tbl>
  <w:p w:rsidR="00757C85" w:rsidRPr="005732A6" w:rsidRDefault="00757C85" w:rsidP="00442B7B">
    <w:pPr>
      <w:pStyle w:val="a4"/>
      <w:tabs>
        <w:tab w:val="clear" w:pos="4680"/>
        <w:tab w:val="clear" w:pos="9360"/>
        <w:tab w:val="left" w:pos="5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37A87"/>
    <w:multiLevelType w:val="hybridMultilevel"/>
    <w:tmpl w:val="3B709AC0"/>
    <w:lvl w:ilvl="0" w:tplc="B7EC7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NDI0MTA1tTQxNDdQ0lEKTi0uzszPAykwqgUAK6qraywAAAA="/>
  </w:docVars>
  <w:rsids>
    <w:rsidRoot w:val="00477847"/>
    <w:rsid w:val="0009394B"/>
    <w:rsid w:val="000F48F2"/>
    <w:rsid w:val="001823EF"/>
    <w:rsid w:val="002D2920"/>
    <w:rsid w:val="003463EF"/>
    <w:rsid w:val="00386458"/>
    <w:rsid w:val="003A561A"/>
    <w:rsid w:val="00442B7B"/>
    <w:rsid w:val="00455965"/>
    <w:rsid w:val="00477847"/>
    <w:rsid w:val="005012C2"/>
    <w:rsid w:val="00543837"/>
    <w:rsid w:val="00572964"/>
    <w:rsid w:val="005732A6"/>
    <w:rsid w:val="00651EA2"/>
    <w:rsid w:val="00692FDC"/>
    <w:rsid w:val="007442DA"/>
    <w:rsid w:val="00757C85"/>
    <w:rsid w:val="0079571A"/>
    <w:rsid w:val="00987E2A"/>
    <w:rsid w:val="00992585"/>
    <w:rsid w:val="009C214C"/>
    <w:rsid w:val="00B11EC5"/>
    <w:rsid w:val="00E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EFC383E-58F3-4C97-9950-7A7D7DEC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95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9571A"/>
  </w:style>
  <w:style w:type="paragraph" w:styleId="a5">
    <w:name w:val="footer"/>
    <w:basedOn w:val="a"/>
    <w:link w:val="Char0"/>
    <w:uiPriority w:val="99"/>
    <w:unhideWhenUsed/>
    <w:rsid w:val="00795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9571A"/>
  </w:style>
  <w:style w:type="paragraph" w:styleId="a6">
    <w:name w:val="Balloon Text"/>
    <w:basedOn w:val="a"/>
    <w:link w:val="Char1"/>
    <w:uiPriority w:val="99"/>
    <w:semiHidden/>
    <w:unhideWhenUsed/>
    <w:rsid w:val="002D2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D2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Mohamad Abdulaziz</dc:creator>
  <cp:lastModifiedBy>Yihia Abdullah Al Atawie</cp:lastModifiedBy>
  <cp:revision>9</cp:revision>
  <cp:lastPrinted>2021-01-26T13:40:00Z</cp:lastPrinted>
  <dcterms:created xsi:type="dcterms:W3CDTF">2019-01-22T06:28:00Z</dcterms:created>
  <dcterms:modified xsi:type="dcterms:W3CDTF">2021-03-07T12:53:00Z</dcterms:modified>
</cp:coreProperties>
</file>