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A844" w14:textId="0ECEAE7E" w:rsidR="00B12461" w:rsidRDefault="00000000" w:rsidP="0045174F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</w:rPr>
        <w:t xml:space="preserve">                                                                          </w:t>
      </w:r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   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 xml:space="preserve">نموذج أ (نموذج طلب مشاركة </w:t>
      </w:r>
      <w:r w:rsidR="0002652D">
        <w:rPr>
          <w:rFonts w:ascii="Sakkal Majalla" w:eastAsia="Sakkal Majalla" w:hAnsi="Sakkal Majalla" w:cs="Sakkal Majalla" w:hint="cs"/>
          <w:b/>
          <w:sz w:val="24"/>
          <w:szCs w:val="24"/>
          <w:rtl/>
        </w:rPr>
        <w:t>المعلومات)</w:t>
      </w:r>
    </w:p>
    <w:tbl>
      <w:tblPr>
        <w:tblStyle w:val="a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45"/>
        <w:gridCol w:w="4945"/>
      </w:tblGrid>
      <w:tr w:rsidR="00B12461" w14:paraId="706E5366" w14:textId="77777777" w:rsidTr="0045174F">
        <w:tc>
          <w:tcPr>
            <w:tcW w:w="5000" w:type="pct"/>
            <w:gridSpan w:val="2"/>
            <w:shd w:val="clear" w:color="auto" w:fill="15919E"/>
          </w:tcPr>
          <w:p w14:paraId="6C4A10AB" w14:textId="77777777" w:rsidR="00B12461" w:rsidRDefault="00000000" w:rsidP="0045174F">
            <w:pPr>
              <w:bidi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 w:rsidRPr="0045174F">
              <w:rPr>
                <w:rFonts w:ascii="Sakkal Majalla" w:eastAsia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 xml:space="preserve">أولا: بيانات مقدم الطلب   </w:t>
            </w:r>
          </w:p>
        </w:tc>
      </w:tr>
      <w:tr w:rsidR="00B12461" w14:paraId="3DB7A0B7" w14:textId="77777777" w:rsidTr="0045174F">
        <w:tc>
          <w:tcPr>
            <w:tcW w:w="2500" w:type="pct"/>
          </w:tcPr>
          <w:p w14:paraId="538263D1" w14:textId="77777777" w:rsidR="00B12461" w:rsidRDefault="00000000" w:rsidP="0045174F">
            <w:pPr>
              <w:tabs>
                <w:tab w:val="center" w:pos="569"/>
              </w:tabs>
              <w:bidi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اسم الجهة / الفرد</w:t>
            </w:r>
          </w:p>
        </w:tc>
        <w:tc>
          <w:tcPr>
            <w:tcW w:w="2500" w:type="pct"/>
          </w:tcPr>
          <w:p w14:paraId="4C3C3B31" w14:textId="77777777" w:rsidR="00B12461" w:rsidRDefault="00B12461" w:rsidP="0045174F">
            <w:pPr>
              <w:bidi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  <w:tr w:rsidR="00B12461" w14:paraId="1ABBCF02" w14:textId="77777777" w:rsidTr="0045174F">
        <w:tc>
          <w:tcPr>
            <w:tcW w:w="2500" w:type="pct"/>
          </w:tcPr>
          <w:p w14:paraId="489D651F" w14:textId="77777777" w:rsidR="00B12461" w:rsidRDefault="00000000" w:rsidP="0045174F">
            <w:pPr>
              <w:bidi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البريد الإلكتروني </w:t>
            </w:r>
          </w:p>
        </w:tc>
        <w:tc>
          <w:tcPr>
            <w:tcW w:w="2500" w:type="pct"/>
          </w:tcPr>
          <w:p w14:paraId="593D2B87" w14:textId="77777777" w:rsidR="00B12461" w:rsidRDefault="00B12461" w:rsidP="0045174F">
            <w:pPr>
              <w:bidi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  <w:tr w:rsidR="00B12461" w14:paraId="058FB86B" w14:textId="77777777" w:rsidTr="0045174F">
        <w:tc>
          <w:tcPr>
            <w:tcW w:w="2500" w:type="pct"/>
          </w:tcPr>
          <w:p w14:paraId="320147F5" w14:textId="77777777" w:rsidR="00B12461" w:rsidRDefault="00000000" w:rsidP="0045174F">
            <w:pPr>
              <w:bidi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رقم التواصل المباشر </w:t>
            </w:r>
          </w:p>
        </w:tc>
        <w:tc>
          <w:tcPr>
            <w:tcW w:w="2500" w:type="pct"/>
          </w:tcPr>
          <w:p w14:paraId="76325FBC" w14:textId="77777777" w:rsidR="00B12461" w:rsidRDefault="00B12461" w:rsidP="0045174F">
            <w:pPr>
              <w:bidi/>
              <w:jc w:val="center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</w:tr>
    </w:tbl>
    <w:p w14:paraId="75A2A3EE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tbl>
      <w:tblPr>
        <w:tblStyle w:val="a0"/>
        <w:tblpPr w:leftFromText="180" w:rightFromText="180" w:vertAnchor="text" w:tblpXSpec="right" w:tblpY="239"/>
        <w:tblW w:w="99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604"/>
        <w:gridCol w:w="116"/>
        <w:gridCol w:w="720"/>
        <w:gridCol w:w="720"/>
        <w:gridCol w:w="392"/>
        <w:gridCol w:w="328"/>
        <w:gridCol w:w="810"/>
        <w:gridCol w:w="3155"/>
      </w:tblGrid>
      <w:tr w:rsidR="00B12461" w14:paraId="629DEAC2" w14:textId="77777777" w:rsidTr="00E64FAD">
        <w:trPr>
          <w:cantSplit/>
          <w:trHeight w:hRule="exact" w:val="1152"/>
          <w:jc w:val="right"/>
        </w:trPr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D11A" w14:textId="77777777" w:rsidR="00B12461" w:rsidRDefault="00B12461" w:rsidP="00E64FAD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DC529" w14:textId="77777777" w:rsidR="00B12461" w:rsidRDefault="00B12461" w:rsidP="00E64FAD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42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45A19355" w14:textId="07582B34" w:rsidR="00B12461" w:rsidRPr="0045174F" w:rsidRDefault="00000000" w:rsidP="00E64FAD">
            <w:pPr>
              <w:bidi/>
              <w:ind w:left="1"/>
              <w:rPr>
                <w:rFonts w:ascii="Sakkal Majalla" w:eastAsia="Sakkal Majalla" w:hAnsi="Sakkal Majalla" w:cs="Sakkal Majalla"/>
                <w:b/>
                <w:color w:val="FFFFFF" w:themeColor="background1"/>
                <w:sz w:val="28"/>
                <w:szCs w:val="28"/>
              </w:rPr>
            </w:pPr>
            <w:r w:rsidRPr="0045174F">
              <w:rPr>
                <w:rFonts w:ascii="Sakkal Majalla" w:eastAsia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 xml:space="preserve">ثانيا: قائمة </w:t>
            </w:r>
            <w:r w:rsidR="0002652D">
              <w:rPr>
                <w:rFonts w:ascii="Sakkal Majalla" w:eastAsia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>المعلومات المطلوب مشاركتها</w:t>
            </w:r>
            <w:r w:rsidRPr="0045174F">
              <w:rPr>
                <w:rFonts w:ascii="Sakkal Majalla" w:eastAsia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 xml:space="preserve">  </w:t>
            </w:r>
          </w:p>
        </w:tc>
      </w:tr>
      <w:tr w:rsidR="00B12461" w14:paraId="4DF2D905" w14:textId="77777777" w:rsidTr="00E64FAD">
        <w:trPr>
          <w:cantSplit/>
          <w:trHeight w:hRule="exact" w:val="1152"/>
          <w:jc w:val="right"/>
        </w:trPr>
        <w:tc>
          <w:tcPr>
            <w:tcW w:w="9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5F440E3C" w14:textId="77777777" w:rsidR="00B12461" w:rsidRDefault="00000000" w:rsidP="00E64FAD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*إذا كان المطلوب بيانات يرجى تسمية الحقول المطلوب </w:t>
            </w:r>
          </w:p>
          <w:p w14:paraId="50E2F401" w14:textId="77777777" w:rsidR="00B12461" w:rsidRDefault="00000000" w:rsidP="00E64FAD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  <w:p w14:paraId="2DB7ACE5" w14:textId="77777777" w:rsidR="00B12461" w:rsidRDefault="00000000" w:rsidP="00E64FAD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  <w:p w14:paraId="7A70A18F" w14:textId="77777777" w:rsidR="00B12461" w:rsidRDefault="00000000" w:rsidP="00E64FAD">
            <w:pPr>
              <w:bidi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B12461" w14:paraId="18E9E430" w14:textId="77777777" w:rsidTr="00E64FAD">
        <w:trPr>
          <w:cantSplit/>
          <w:trHeight w:hRule="exact" w:val="1152"/>
          <w:jc w:val="right"/>
        </w:trPr>
        <w:tc>
          <w:tcPr>
            <w:tcW w:w="6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787C6835" w14:textId="77777777" w:rsidR="00B12461" w:rsidRDefault="00B12461" w:rsidP="00E64FAD">
            <w:pPr>
              <w:bidi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57B6BFD3" w14:textId="77777777" w:rsidR="00B12461" w:rsidRDefault="00000000" w:rsidP="00E64FAD">
            <w:pPr>
              <w:bidi/>
              <w:ind w:left="58" w:hanging="58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مدة مشاركة البيانات أو الوثائق </w:t>
            </w:r>
          </w:p>
        </w:tc>
      </w:tr>
      <w:tr w:rsidR="00B12461" w14:paraId="55A74C95" w14:textId="77777777" w:rsidTr="00E64FAD">
        <w:trPr>
          <w:cantSplit/>
          <w:trHeight w:hRule="exact" w:val="1152"/>
          <w:jc w:val="right"/>
        </w:trPr>
        <w:tc>
          <w:tcPr>
            <w:tcW w:w="6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5FE3B371" w14:textId="77777777" w:rsidR="00B12461" w:rsidRDefault="00B12461" w:rsidP="00E64FAD">
            <w:pPr>
              <w:bidi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3D67E41F" w14:textId="77777777" w:rsidR="00B12461" w:rsidRDefault="00000000" w:rsidP="00E64FAD">
            <w:pPr>
              <w:bidi/>
              <w:ind w:left="58" w:hanging="58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عدد مرات المشاركة </w:t>
            </w:r>
          </w:p>
        </w:tc>
      </w:tr>
      <w:tr w:rsidR="00E64FAD" w14:paraId="2B224942" w14:textId="77777777" w:rsidTr="00E64FAD">
        <w:trPr>
          <w:cantSplit/>
          <w:trHeight w:hRule="exact" w:val="1152"/>
          <w:jc w:val="right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0E31C95F" w14:textId="77777777" w:rsidR="00B12461" w:rsidRDefault="00000000" w:rsidP="00E64FAD">
            <w:pPr>
              <w:bidi/>
              <w:ind w:right="58"/>
              <w:rPr>
                <w:rFonts w:ascii="Sakkal Majalla" w:eastAsia="Sakkal Majalla" w:hAnsi="Sakkal Majalla" w:cs="Sakkal Majalla"/>
                <w:color w:val="000000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b/>
                <w:color w:val="000000"/>
                <w:sz w:val="16"/>
                <w:szCs w:val="16"/>
              </w:rPr>
              <w:t>Other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270701CD" w14:textId="77777777" w:rsidR="00B12461" w:rsidRDefault="00000000" w:rsidP="00E64FAD">
            <w:pPr>
              <w:bidi/>
              <w:ind w:right="58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16"/>
                <w:szCs w:val="16"/>
              </w:rPr>
              <w:t>CSV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52DCE977" w14:textId="77777777" w:rsidR="00B12461" w:rsidRDefault="00000000" w:rsidP="00E64FAD">
            <w:pPr>
              <w:bidi/>
              <w:ind w:right="58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16"/>
                <w:szCs w:val="16"/>
              </w:rPr>
              <w:t xml:space="preserve">API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7FF56BD1" w14:textId="77777777" w:rsidR="00B12461" w:rsidRDefault="00000000" w:rsidP="00E64FAD">
            <w:pPr>
              <w:bidi/>
              <w:ind w:right="58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16"/>
                <w:szCs w:val="16"/>
              </w:rPr>
              <w:t>PDF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05363F38" w14:textId="77777777" w:rsidR="00B12461" w:rsidRDefault="00000000" w:rsidP="00E64FAD">
            <w:pPr>
              <w:bidi/>
              <w:ind w:right="58"/>
              <w:rPr>
                <w:rFonts w:ascii="Sakkal Majalla" w:eastAsia="Sakkal Majalla" w:hAnsi="Sakkal Majalla" w:cs="Sakkal Majalla"/>
                <w:color w:val="000000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b/>
                <w:color w:val="000000"/>
                <w:sz w:val="16"/>
                <w:szCs w:val="16"/>
              </w:rPr>
              <w:t>word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0D23F86D" w14:textId="77777777" w:rsidR="00B12461" w:rsidRDefault="00000000" w:rsidP="00E64FAD">
            <w:pPr>
              <w:bidi/>
              <w:ind w:right="58"/>
              <w:rPr>
                <w:rFonts w:ascii="Sakkal Majalla" w:eastAsia="Sakkal Majalla" w:hAnsi="Sakkal Majalla" w:cs="Sakkal Majalla"/>
                <w:color w:val="000000"/>
              </w:rPr>
            </w:pPr>
            <w:proofErr w:type="spellStart"/>
            <w:r>
              <w:rPr>
                <w:rFonts w:ascii="Sakkal Majalla" w:eastAsia="Sakkal Majalla" w:hAnsi="Sakkal Majalla" w:cs="Sakkal Majalla"/>
                <w:b/>
                <w:color w:val="000000"/>
                <w:sz w:val="16"/>
                <w:szCs w:val="16"/>
              </w:rPr>
              <w:t>Excel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8" w:type="dxa"/>
            </w:tcMar>
          </w:tcPr>
          <w:p w14:paraId="37FE201A" w14:textId="77777777" w:rsidR="00B12461" w:rsidRDefault="00000000" w:rsidP="00E64FAD">
            <w:pPr>
              <w:bidi/>
              <w:ind w:left="58" w:hanging="58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صيغة الملفات المرغوب مشاركتها </w:t>
            </w:r>
          </w:p>
        </w:tc>
      </w:tr>
    </w:tbl>
    <w:p w14:paraId="4472B526" w14:textId="77777777" w:rsidR="0045174F" w:rsidRDefault="0045174F" w:rsidP="0045174F">
      <w:pPr>
        <w:spacing w:after="0" w:line="240" w:lineRule="auto"/>
      </w:pPr>
    </w:p>
    <w:p w14:paraId="7BC42106" w14:textId="77777777" w:rsidR="00C06522" w:rsidRDefault="00C06522" w:rsidP="0045174F">
      <w:pPr>
        <w:spacing w:after="0" w:line="240" w:lineRule="auto"/>
      </w:pPr>
    </w:p>
    <w:p w14:paraId="17C3B70F" w14:textId="77777777" w:rsidR="00C06522" w:rsidRDefault="00C06522" w:rsidP="0045174F">
      <w:pPr>
        <w:spacing w:after="0" w:line="240" w:lineRule="auto"/>
      </w:pPr>
    </w:p>
    <w:tbl>
      <w:tblPr>
        <w:tblStyle w:val="a0"/>
        <w:tblpPr w:leftFromText="180" w:rightFromText="180" w:vertAnchor="text" w:tblpX="137" w:tblpY="239"/>
        <w:tblW w:w="10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363"/>
        <w:gridCol w:w="2837"/>
      </w:tblGrid>
      <w:tr w:rsidR="00B12461" w14:paraId="315AB0D6" w14:textId="77777777" w:rsidTr="0045174F">
        <w:trPr>
          <w:trHeight w:val="350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4A321F5" w14:textId="7CF1D85D" w:rsidR="00B12461" w:rsidRPr="00E64FAD" w:rsidRDefault="00000000" w:rsidP="0045174F">
            <w:pPr>
              <w:bidi/>
              <w:ind w:left="1"/>
              <w:rPr>
                <w:rFonts w:ascii="Sakkal Majalla" w:eastAsia="Sakkal Majalla" w:hAnsi="Sakkal Majalla" w:cs="Sakkal Majalla"/>
                <w:color w:val="FFFFFF" w:themeColor="background1"/>
              </w:rPr>
            </w:pP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sz w:val="24"/>
                <w:szCs w:val="24"/>
                <w:rtl/>
              </w:rPr>
              <w:lastRenderedPageBreak/>
              <w:t>ثالثا: الغرض من طلب</w:t>
            </w:r>
            <w:r w:rsidR="0002652D">
              <w:rPr>
                <w:rFonts w:ascii="Sakkal Majalla" w:eastAsia="Sakkal Majalla" w:hAnsi="Sakkal Majalla" w:cs="Sakkal Majalla" w:hint="cs"/>
                <w:b/>
                <w:color w:val="FFFFFF" w:themeColor="background1"/>
                <w:sz w:val="24"/>
                <w:szCs w:val="24"/>
                <w:rtl/>
              </w:rPr>
              <w:t xml:space="preserve"> المعلومات</w:t>
            </w: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sz w:val="24"/>
                <w:szCs w:val="24"/>
                <w:rtl/>
              </w:rPr>
              <w:t xml:space="preserve"> والمستخدمين</w:t>
            </w:r>
          </w:p>
        </w:tc>
      </w:tr>
      <w:tr w:rsidR="00B12461" w14:paraId="758DE370" w14:textId="77777777" w:rsidTr="0002652D">
        <w:trPr>
          <w:trHeight w:val="20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7F3ECCE4" w14:textId="77777777" w:rsidR="00B12461" w:rsidRDefault="00000000" w:rsidP="0045174F">
            <w:pPr>
              <w:bidi/>
              <w:ind w:right="59"/>
              <w:jc w:val="right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4E27" w14:textId="77777777" w:rsidR="00B12461" w:rsidRDefault="00000000" w:rsidP="0045174F">
            <w:pPr>
              <w:tabs>
                <w:tab w:val="center" w:pos="569"/>
              </w:tabs>
              <w:bidi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الغرض من الطلب</w:t>
            </w:r>
          </w:p>
        </w:tc>
      </w:tr>
      <w:tr w:rsidR="00C06522" w14:paraId="0067D06F" w14:textId="77777777" w:rsidTr="0002652D">
        <w:trPr>
          <w:trHeight w:val="1002"/>
        </w:trPr>
        <w:tc>
          <w:tcPr>
            <w:tcW w:w="10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29E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4B8675F3" w14:textId="706C6589" w:rsidR="00C06522" w:rsidRPr="0002652D" w:rsidRDefault="00C06522" w:rsidP="0002652D">
            <w:pPr>
              <w:bidi/>
              <w:ind w:right="59"/>
              <w:rPr>
                <w:rFonts w:ascii="Sakkal Majalla" w:eastAsia="Sakkal Majalla" w:hAnsi="Sakkal Majalla" w:cs="Sakkal Majalla"/>
                <w:b/>
                <w:color w:val="FFFFFF" w:themeColor="background1"/>
              </w:rPr>
            </w:pPr>
            <w:r w:rsidRPr="0002652D">
              <w:rPr>
                <w:rFonts w:ascii="Sakkal Majalla" w:eastAsia="Sakkal Majalla" w:hAnsi="Sakkal Majalla" w:cs="Sakkal Majalla" w:hint="cs"/>
                <w:b/>
                <w:color w:val="FFFFFF" w:themeColor="background1"/>
                <w:rtl/>
              </w:rPr>
              <w:t>ا</w:t>
            </w:r>
            <w:r w:rsidRPr="0002652D">
              <w:rPr>
                <w:rFonts w:ascii="Sakkal Majalla" w:eastAsia="Sakkal Majalla" w:hAnsi="Sakkal Majalla" w:cs="Sakkal Majalla"/>
                <w:b/>
                <w:color w:val="FFFFFF" w:themeColor="background1"/>
                <w:rtl/>
              </w:rPr>
              <w:t>لمستخدمين</w:t>
            </w:r>
          </w:p>
        </w:tc>
      </w:tr>
      <w:tr w:rsidR="00B12461" w14:paraId="23223E28" w14:textId="77777777" w:rsidTr="0002652D">
        <w:trPr>
          <w:trHeight w:val="3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29B3EE0B" w14:textId="77777777" w:rsidR="00B12461" w:rsidRPr="00E64FAD" w:rsidRDefault="00000000" w:rsidP="0045174F">
            <w:pPr>
              <w:bidi/>
              <w:ind w:right="59"/>
              <w:rPr>
                <w:rFonts w:ascii="Sakkal Majalla" w:eastAsia="Sakkal Majalla" w:hAnsi="Sakkal Majalla" w:cs="Sakkal Majalla"/>
                <w:b/>
                <w:color w:val="FFFFFF" w:themeColor="background1"/>
              </w:rPr>
            </w:pP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rtl/>
              </w:rPr>
              <w:t xml:space="preserve">البريد الالكتروني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</w:tcPr>
          <w:p w14:paraId="76BFECEB" w14:textId="77777777" w:rsidR="00B12461" w:rsidRPr="00E64FAD" w:rsidRDefault="00000000" w:rsidP="0045174F">
            <w:pPr>
              <w:bidi/>
              <w:ind w:right="59"/>
              <w:rPr>
                <w:rFonts w:ascii="Sakkal Majalla" w:eastAsia="Sakkal Majalla" w:hAnsi="Sakkal Majalla" w:cs="Sakkal Majalla"/>
                <w:b/>
                <w:color w:val="FFFFFF" w:themeColor="background1"/>
              </w:rPr>
            </w:pP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rtl/>
              </w:rPr>
              <w:t xml:space="preserve">    الدور الذي سيقوم به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0E231" w14:textId="77777777" w:rsidR="00B12461" w:rsidRPr="00E64FAD" w:rsidRDefault="00000000" w:rsidP="0045174F">
            <w:pPr>
              <w:bidi/>
              <w:rPr>
                <w:rFonts w:ascii="Sakkal Majalla" w:eastAsia="Sakkal Majalla" w:hAnsi="Sakkal Majalla" w:cs="Sakkal Majalla"/>
                <w:b/>
                <w:color w:val="FFFFFF" w:themeColor="background1"/>
              </w:rPr>
            </w:pP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rtl/>
              </w:rPr>
              <w:t>اسم المستخدم</w:t>
            </w:r>
          </w:p>
        </w:tc>
      </w:tr>
      <w:tr w:rsidR="00B12461" w14:paraId="192E7D0B" w14:textId="77777777" w:rsidTr="0002652D">
        <w:trPr>
          <w:trHeight w:val="3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73B73B87" w14:textId="77777777" w:rsidR="00B12461" w:rsidRDefault="00B12461" w:rsidP="0045174F">
            <w:pPr>
              <w:bidi/>
              <w:ind w:left="59" w:hanging="59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052" w14:textId="77777777" w:rsidR="00B12461" w:rsidRDefault="00B12461" w:rsidP="0045174F">
            <w:pPr>
              <w:bidi/>
              <w:ind w:left="59" w:hanging="59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7162" w14:textId="77777777" w:rsidR="00B12461" w:rsidRDefault="00B12461" w:rsidP="0045174F">
            <w:pPr>
              <w:bidi/>
              <w:rPr>
                <w:rFonts w:ascii="Sakkal Majalla" w:eastAsia="Sakkal Majalla" w:hAnsi="Sakkal Majalla" w:cs="Sakkal Majalla"/>
              </w:rPr>
            </w:pPr>
          </w:p>
        </w:tc>
      </w:tr>
    </w:tbl>
    <w:p w14:paraId="277FCA91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</w:rPr>
      </w:pPr>
    </w:p>
    <w:p w14:paraId="6C8ADFA9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</w:rPr>
      </w:pPr>
    </w:p>
    <w:p w14:paraId="26B33F12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</w:rPr>
      </w:pPr>
    </w:p>
    <w:p w14:paraId="458765F0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</w:rPr>
      </w:pPr>
    </w:p>
    <w:p w14:paraId="765E7E34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</w:rPr>
      </w:pPr>
    </w:p>
    <w:p w14:paraId="221C7ED0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</w:rPr>
      </w:pPr>
    </w:p>
    <w:p w14:paraId="3A39B706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</w:rPr>
      </w:pPr>
    </w:p>
    <w:p w14:paraId="27D4FA6C" w14:textId="77777777" w:rsidR="00B12461" w:rsidRDefault="00B12461" w:rsidP="0045174F">
      <w:pPr>
        <w:bidi/>
        <w:spacing w:after="0" w:line="240" w:lineRule="auto"/>
        <w:ind w:right="39"/>
        <w:rPr>
          <w:rFonts w:ascii="Sakkal Majalla" w:eastAsia="Sakkal Majalla" w:hAnsi="Sakkal Majalla" w:cs="Sakkal Majalla"/>
          <w:color w:val="000000"/>
        </w:rPr>
      </w:pPr>
    </w:p>
    <w:tbl>
      <w:tblPr>
        <w:tblStyle w:val="a1"/>
        <w:bidiVisual/>
        <w:tblW w:w="10377" w:type="dxa"/>
        <w:tblInd w:w="-6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377"/>
      </w:tblGrid>
      <w:tr w:rsidR="00B12461" w14:paraId="4B326B4B" w14:textId="77777777">
        <w:trPr>
          <w:trHeight w:val="349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D0CF" w14:textId="77777777" w:rsidR="00B12461" w:rsidRPr="00E64FAD" w:rsidRDefault="00000000" w:rsidP="0045174F">
            <w:pPr>
              <w:bidi/>
              <w:rPr>
                <w:rFonts w:ascii="Sakkal Majalla" w:eastAsia="Sakkal Majalla" w:hAnsi="Sakkal Majalla" w:cs="Sakkal Majalla"/>
                <w:b/>
                <w:color w:val="FFFFFF" w:themeColor="background1"/>
              </w:rPr>
            </w:pP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sz w:val="24"/>
                <w:szCs w:val="24"/>
                <w:rtl/>
              </w:rPr>
              <w:t xml:space="preserve">رابعا: التعهدات </w:t>
            </w:r>
          </w:p>
        </w:tc>
      </w:tr>
      <w:tr w:rsidR="00B12461" w14:paraId="54C827D2" w14:textId="77777777">
        <w:trPr>
          <w:trHeight w:val="4297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0" w:type="dxa"/>
              <w:bottom w:w="80" w:type="dxa"/>
              <w:right w:w="80" w:type="dxa"/>
            </w:tcMar>
          </w:tcPr>
          <w:p w14:paraId="684AEAC5" w14:textId="77777777" w:rsidR="00B12461" w:rsidRDefault="00000000" w:rsidP="0045174F">
            <w:pPr>
              <w:numPr>
                <w:ilvl w:val="0"/>
                <w:numId w:val="1"/>
              </w:numPr>
              <w:bidi/>
              <w:ind w:right="52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أتعهد بعدم نشر البيانات قبل الحصول على الموافقة النهائية من وحدة حوكمة البيانات.  </w:t>
            </w:r>
          </w:p>
          <w:p w14:paraId="1D1D6F32" w14:textId="77777777" w:rsidR="00B12461" w:rsidRDefault="00000000" w:rsidP="0045174F">
            <w:pPr>
              <w:numPr>
                <w:ilvl w:val="0"/>
                <w:numId w:val="1"/>
              </w:numPr>
              <w:bidi/>
              <w:ind w:right="52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أتعهد بعدم استخدام البيانات في أغراض سياسية أو لدعم نشاط غير مشروع أو إجرامي أو في تعليقات </w:t>
            </w:r>
            <w:proofErr w:type="gramStart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عنصرية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أو تميزية أو التأجيج أو التأثير السلبي أو أي نشاط غير نظامي أو مخالفة لعادات المملكة العربية السعودية وتقاليدها أو أي مجتمع.  </w:t>
            </w:r>
          </w:p>
          <w:p w14:paraId="0D3F8CA9" w14:textId="77777777" w:rsidR="00B12461" w:rsidRDefault="00000000" w:rsidP="0045174F">
            <w:pPr>
              <w:numPr>
                <w:ilvl w:val="0"/>
                <w:numId w:val="1"/>
              </w:numPr>
              <w:bidi/>
              <w:ind w:right="52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أتعهد بعدم تغيير أو تحريف أو تعديل هذه البيانات بأي شكل من الأشكال بعد الحصول عليها ويحق لجامعة تبوك المساءلة في حال حدوث ذلك.  </w:t>
            </w:r>
          </w:p>
          <w:p w14:paraId="5A03EB69" w14:textId="77777777" w:rsidR="00B12461" w:rsidRDefault="00000000" w:rsidP="0045174F">
            <w:pPr>
              <w:numPr>
                <w:ilvl w:val="0"/>
                <w:numId w:val="1"/>
              </w:numPr>
              <w:bidi/>
              <w:ind w:right="52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أتعهد بحفظ حقوق المصدر والإشارة إلى أن مصدرها جامعة تبوك.  </w:t>
            </w:r>
          </w:p>
          <w:p w14:paraId="636B07F0" w14:textId="77777777" w:rsidR="00B12461" w:rsidRDefault="00000000" w:rsidP="0045174F">
            <w:pPr>
              <w:numPr>
                <w:ilvl w:val="0"/>
                <w:numId w:val="1"/>
              </w:numPr>
              <w:bidi/>
              <w:ind w:right="52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أتعهد بعدم استخدام هذه البيانات استخداماً غير مشروع في التعليم أو الابحاث وغيرها. </w:t>
            </w:r>
          </w:p>
          <w:p w14:paraId="1C1C7880" w14:textId="77777777" w:rsidR="00B12461" w:rsidRDefault="00000000" w:rsidP="0045174F">
            <w:pPr>
              <w:numPr>
                <w:ilvl w:val="0"/>
                <w:numId w:val="1"/>
              </w:numPr>
              <w:bidi/>
              <w:ind w:right="52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أتعهد بالمحافظة على كلمة المرور وعدم مشاركتها مع أشخاص غير مخولين لاستخدامها. </w:t>
            </w:r>
          </w:p>
          <w:p w14:paraId="0B479913" w14:textId="77777777" w:rsidR="00B12461" w:rsidRDefault="00000000" w:rsidP="0045174F">
            <w:pPr>
              <w:numPr>
                <w:ilvl w:val="0"/>
                <w:numId w:val="1"/>
              </w:numPr>
              <w:bidi/>
              <w:ind w:right="52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 اطلعت على لوائح وسياسات مشاركة البيانات بجامعة تبوك وأتعهد بعدم مخالفتها. </w:t>
            </w:r>
          </w:p>
        </w:tc>
      </w:tr>
    </w:tbl>
    <w:p w14:paraId="1DAC8CCA" w14:textId="77777777" w:rsidR="00B12461" w:rsidRDefault="00B12461" w:rsidP="0045174F">
      <w:pPr>
        <w:bidi/>
        <w:spacing w:after="0" w:line="240" w:lineRule="auto"/>
        <w:ind w:right="3422"/>
        <w:jc w:val="both"/>
        <w:rPr>
          <w:rFonts w:ascii="Sakkal Majalla" w:eastAsia="Sakkal Majalla" w:hAnsi="Sakkal Majalla" w:cs="Sakkal Majalla"/>
          <w:color w:val="000000"/>
        </w:rPr>
      </w:pPr>
    </w:p>
    <w:tbl>
      <w:tblPr>
        <w:tblStyle w:val="a2"/>
        <w:tblW w:w="1034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33"/>
        <w:gridCol w:w="4810"/>
      </w:tblGrid>
      <w:tr w:rsidR="00B12461" w14:paraId="0BCDEFC7" w14:textId="77777777" w:rsidTr="00E64FAD">
        <w:trPr>
          <w:trHeight w:val="349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FA1F1A1" w14:textId="0983966C" w:rsidR="00B12461" w:rsidRDefault="00E64FAD" w:rsidP="0045174F">
            <w:pPr>
              <w:bidi/>
              <w:ind w:left="1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 xml:space="preserve">التوقيع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 التاريخ</w:t>
            </w:r>
            <w:proofErr w:type="gramEnd"/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F9BF0" w14:textId="77777777" w:rsidR="00B12461" w:rsidRDefault="00000000" w:rsidP="0045174F">
            <w:pPr>
              <w:bidi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اسم مقدم الطلب  </w:t>
            </w:r>
          </w:p>
        </w:tc>
      </w:tr>
      <w:tr w:rsidR="00B12461" w14:paraId="0B76AD98" w14:textId="77777777">
        <w:trPr>
          <w:trHeight w:val="323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2" w:type="dxa"/>
            </w:tcMar>
          </w:tcPr>
          <w:p w14:paraId="76745180" w14:textId="77777777" w:rsidR="00B12461" w:rsidRDefault="00000000" w:rsidP="0045174F">
            <w:pPr>
              <w:bidi/>
              <w:ind w:right="52"/>
              <w:jc w:val="right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676792C6" w14:textId="77777777" w:rsidR="00B12461" w:rsidRDefault="00B12461" w:rsidP="0045174F">
            <w:pPr>
              <w:bidi/>
              <w:ind w:right="51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B12461" w14:paraId="0BD3A327" w14:textId="77777777">
        <w:trPr>
          <w:trHeight w:val="444"/>
        </w:trPr>
        <w:tc>
          <w:tcPr>
            <w:tcW w:w="5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56C4" w14:textId="77777777" w:rsidR="00B12461" w:rsidRDefault="00B12461" w:rsidP="0045174F">
            <w:pPr>
              <w:bidi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537" w:type="dxa"/>
            </w:tcMar>
          </w:tcPr>
          <w:p w14:paraId="6C838008" w14:textId="77777777" w:rsidR="00B12461" w:rsidRDefault="00000000" w:rsidP="0045174F">
            <w:pPr>
              <w:bidi/>
              <w:ind w:right="45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FF0000"/>
                <w:rtl/>
              </w:rPr>
              <w:t xml:space="preserve">** الجداول أدناه خاصة بجامعة تبوك </w:t>
            </w:r>
          </w:p>
        </w:tc>
      </w:tr>
      <w:tr w:rsidR="00B12461" w14:paraId="035FB3BE" w14:textId="77777777">
        <w:trPr>
          <w:trHeight w:val="349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126C68A" w14:textId="77777777" w:rsidR="00B12461" w:rsidRPr="00E64FAD" w:rsidRDefault="00000000" w:rsidP="0045174F">
            <w:pPr>
              <w:bidi/>
              <w:ind w:left="1"/>
              <w:rPr>
                <w:rFonts w:ascii="Sakkal Majalla" w:eastAsia="Sakkal Majalla" w:hAnsi="Sakkal Majalla" w:cs="Sakkal Majalla"/>
                <w:b/>
                <w:color w:val="FFFFFF" w:themeColor="background1"/>
                <w:sz w:val="24"/>
                <w:szCs w:val="24"/>
              </w:rPr>
            </w:pP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sz w:val="24"/>
                <w:szCs w:val="24"/>
                <w:rtl/>
              </w:rPr>
              <w:t xml:space="preserve">القرار     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7EE3" w14:textId="77777777" w:rsidR="00B12461" w:rsidRPr="00E64FAD" w:rsidRDefault="00000000" w:rsidP="0045174F">
            <w:pPr>
              <w:bidi/>
              <w:rPr>
                <w:rFonts w:ascii="Sakkal Majalla" w:eastAsia="Sakkal Majalla" w:hAnsi="Sakkal Majalla" w:cs="Sakkal Majalla"/>
                <w:b/>
                <w:color w:val="FFFFFF" w:themeColor="background1"/>
                <w:sz w:val="24"/>
                <w:szCs w:val="24"/>
              </w:rPr>
            </w:pPr>
            <w:r w:rsidRPr="00E64FAD">
              <w:rPr>
                <w:rFonts w:ascii="Sakkal Majalla" w:eastAsia="Sakkal Majalla" w:hAnsi="Sakkal Majalla" w:cs="Sakkal Majalla"/>
                <w:b/>
                <w:color w:val="FFFFFF" w:themeColor="background1"/>
                <w:sz w:val="24"/>
                <w:szCs w:val="24"/>
                <w:rtl/>
              </w:rPr>
              <w:t xml:space="preserve">الجهة المالكة للبيانات </w:t>
            </w:r>
          </w:p>
        </w:tc>
      </w:tr>
      <w:tr w:rsidR="00B12461" w14:paraId="1F2B5867" w14:textId="77777777">
        <w:trPr>
          <w:trHeight w:val="323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2" w:type="dxa"/>
            </w:tcMar>
          </w:tcPr>
          <w:p w14:paraId="097F3B5F" w14:textId="77777777" w:rsidR="00B12461" w:rsidRDefault="00000000" w:rsidP="0045174F">
            <w:pPr>
              <w:bidi/>
              <w:ind w:right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الموافقة على مشاركة البيانات  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1155997" w14:textId="77777777" w:rsidR="00B12461" w:rsidRDefault="00000000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عمادة/ إدارة / كلية /......................................................</w:t>
            </w:r>
          </w:p>
          <w:p w14:paraId="5B1AEAE4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  <w:color w:val="000000"/>
              </w:rPr>
            </w:pPr>
          </w:p>
          <w:p w14:paraId="32B2228B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</w:p>
          <w:p w14:paraId="76E3EFAE" w14:textId="77777777" w:rsidR="00B12461" w:rsidRDefault="00000000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اسم المسؤول: ........................................................................</w:t>
            </w:r>
          </w:p>
          <w:p w14:paraId="216EE777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</w:p>
          <w:p w14:paraId="36B28072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</w:p>
          <w:p w14:paraId="78F66270" w14:textId="77777777" w:rsidR="00B12461" w:rsidRDefault="00000000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التوقيع: .................................................................................. </w:t>
            </w:r>
          </w:p>
        </w:tc>
      </w:tr>
      <w:tr w:rsidR="00B12461" w14:paraId="00EA1DCC" w14:textId="77777777">
        <w:trPr>
          <w:trHeight w:val="1882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2" w:type="dxa"/>
            </w:tcMar>
          </w:tcPr>
          <w:p w14:paraId="5CEB28AE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عدم الموافقة للأسباب التالية: </w:t>
            </w:r>
          </w:p>
          <w:p w14:paraId="44847D11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1.______________________________________________________</w:t>
            </w:r>
          </w:p>
          <w:p w14:paraId="29BED78F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2.______________________________________________________</w:t>
            </w:r>
          </w:p>
          <w:p w14:paraId="19604F62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3._____________________________________________________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ED2328D" w14:textId="77777777" w:rsidR="00B12461" w:rsidRDefault="00B12461" w:rsidP="0045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3085D508" w14:textId="77777777" w:rsidR="00B12461" w:rsidRDefault="00B12461" w:rsidP="0045174F">
      <w:pPr>
        <w:bidi/>
        <w:spacing w:after="0" w:line="240" w:lineRule="auto"/>
        <w:ind w:right="48"/>
        <w:rPr>
          <w:rFonts w:ascii="Sakkal Majalla" w:eastAsia="Sakkal Majalla" w:hAnsi="Sakkal Majalla" w:cs="Sakkal Majalla"/>
        </w:rPr>
      </w:pPr>
    </w:p>
    <w:p w14:paraId="194A570C" w14:textId="77777777" w:rsidR="00B12461" w:rsidRDefault="00B12461" w:rsidP="0045174F">
      <w:pPr>
        <w:bidi/>
        <w:spacing w:after="0" w:line="240" w:lineRule="auto"/>
        <w:ind w:right="48"/>
        <w:rPr>
          <w:rFonts w:ascii="Sakkal Majalla" w:eastAsia="Sakkal Majalla" w:hAnsi="Sakkal Majalla" w:cs="Sakkal Majalla"/>
        </w:rPr>
      </w:pPr>
    </w:p>
    <w:p w14:paraId="53FA1CBF" w14:textId="77777777" w:rsidR="00B12461" w:rsidRDefault="00B12461" w:rsidP="0045174F">
      <w:pPr>
        <w:bidi/>
        <w:spacing w:after="0" w:line="240" w:lineRule="auto"/>
        <w:ind w:right="48"/>
        <w:rPr>
          <w:rFonts w:ascii="Sakkal Majalla" w:eastAsia="Sakkal Majalla" w:hAnsi="Sakkal Majalla" w:cs="Sakkal Majalla"/>
        </w:rPr>
      </w:pPr>
    </w:p>
    <w:p w14:paraId="3D2DA21E" w14:textId="77777777" w:rsidR="00B12461" w:rsidRDefault="00B12461" w:rsidP="0045174F">
      <w:pPr>
        <w:bidi/>
        <w:spacing w:after="0" w:line="240" w:lineRule="auto"/>
        <w:ind w:right="48"/>
        <w:rPr>
          <w:rFonts w:ascii="Sakkal Majalla" w:eastAsia="Sakkal Majalla" w:hAnsi="Sakkal Majalla" w:cs="Sakkal Majalla"/>
        </w:rPr>
      </w:pPr>
    </w:p>
    <w:p w14:paraId="1AB12913" w14:textId="77777777" w:rsidR="00B12461" w:rsidRDefault="00B12461" w:rsidP="0045174F">
      <w:pPr>
        <w:bidi/>
        <w:spacing w:after="0" w:line="240" w:lineRule="auto"/>
        <w:ind w:right="48"/>
        <w:rPr>
          <w:rFonts w:ascii="Sakkal Majalla" w:eastAsia="Sakkal Majalla" w:hAnsi="Sakkal Majalla" w:cs="Sakkal Majalla"/>
        </w:rPr>
      </w:pPr>
    </w:p>
    <w:p w14:paraId="19817F05" w14:textId="77777777" w:rsidR="00B12461" w:rsidRDefault="00000000" w:rsidP="0045174F">
      <w:pPr>
        <w:bidi/>
        <w:spacing w:after="0" w:line="240" w:lineRule="auto"/>
        <w:rPr>
          <w:rFonts w:ascii="Sakkal Majalla" w:eastAsia="Sakkal Majalla" w:hAnsi="Sakkal Majalla" w:cs="Sakkal Majalla"/>
          <w:color w:val="000000"/>
        </w:rPr>
      </w:pPr>
      <w:r>
        <w:rPr>
          <w:rFonts w:ascii="Sakkal Majalla" w:eastAsia="Sakkal Majalla" w:hAnsi="Sakkal Majalla" w:cs="Sakkal Majalla"/>
          <w:color w:val="000000"/>
        </w:rPr>
        <w:t xml:space="preserve">     </w:t>
      </w:r>
    </w:p>
    <w:p w14:paraId="17F29060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4F997722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4D7C3F66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3299030C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3316B8C7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09BB86D5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7A30595D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2BE149A2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tbl>
      <w:tblPr>
        <w:tblStyle w:val="a3"/>
        <w:tblpPr w:leftFromText="180" w:rightFromText="180" w:topFromText="180" w:bottomFromText="180" w:vertAnchor="text"/>
        <w:tblW w:w="104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816"/>
        <w:gridCol w:w="4674"/>
      </w:tblGrid>
      <w:tr w:rsidR="00B12461" w14:paraId="22C21301" w14:textId="77777777">
        <w:trPr>
          <w:trHeight w:val="34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7CD2A7A3" w14:textId="77777777" w:rsidR="00B12461" w:rsidRDefault="00000000" w:rsidP="0045174F">
            <w:pPr>
              <w:bidi/>
              <w:ind w:left="1"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lastRenderedPageBreak/>
              <w:t xml:space="preserve">القرار     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059C" w14:textId="77777777" w:rsidR="00B12461" w:rsidRDefault="00000000" w:rsidP="0045174F">
            <w:pPr>
              <w:bidi/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إدارة الأمن السيبراني  </w:t>
            </w:r>
          </w:p>
        </w:tc>
      </w:tr>
      <w:tr w:rsidR="00B12461" w14:paraId="19FE212F" w14:textId="77777777">
        <w:trPr>
          <w:trHeight w:val="323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2" w:type="dxa"/>
            </w:tcMar>
          </w:tcPr>
          <w:p w14:paraId="0A5FE555" w14:textId="77777777" w:rsidR="00B12461" w:rsidRDefault="00000000" w:rsidP="0045174F">
            <w:pPr>
              <w:bidi/>
              <w:ind w:right="52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الموافقة على مشاركة البيانات  </w:t>
            </w:r>
          </w:p>
        </w:tc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BEDAACC" w14:textId="77777777" w:rsidR="00B12461" w:rsidRDefault="00000000" w:rsidP="0045174F">
            <w:pPr>
              <w:bidi/>
              <w:ind w:left="51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مدير إدارة الامن السيبراني: </w:t>
            </w:r>
          </w:p>
          <w:p w14:paraId="07BE2170" w14:textId="77777777" w:rsidR="00B12461" w:rsidRDefault="00B12461" w:rsidP="0045174F">
            <w:pPr>
              <w:bidi/>
              <w:rPr>
                <w:rFonts w:ascii="Sakkal Majalla" w:eastAsia="Sakkal Majalla" w:hAnsi="Sakkal Majalla" w:cs="Sakkal Majalla"/>
              </w:rPr>
            </w:pPr>
          </w:p>
          <w:p w14:paraId="24158A8C" w14:textId="77777777" w:rsidR="00B12461" w:rsidRDefault="00000000" w:rsidP="0045174F">
            <w:pPr>
              <w:bidi/>
              <w:ind w:left="51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..................................................................................................</w:t>
            </w:r>
          </w:p>
          <w:p w14:paraId="6970F3ED" w14:textId="77777777" w:rsidR="00B12461" w:rsidRDefault="00B12461" w:rsidP="0045174F">
            <w:pPr>
              <w:bidi/>
              <w:ind w:left="51"/>
              <w:rPr>
                <w:rFonts w:ascii="Sakkal Majalla" w:eastAsia="Sakkal Majalla" w:hAnsi="Sakkal Majalla" w:cs="Sakkal Majalla"/>
              </w:rPr>
            </w:pPr>
          </w:p>
          <w:p w14:paraId="2D4AA77C" w14:textId="77777777" w:rsidR="00B12461" w:rsidRDefault="00B12461" w:rsidP="0045174F">
            <w:pPr>
              <w:bidi/>
              <w:ind w:left="51"/>
              <w:rPr>
                <w:rFonts w:ascii="Sakkal Majalla" w:eastAsia="Sakkal Majalla" w:hAnsi="Sakkal Majalla" w:cs="Sakkal Majalla"/>
              </w:rPr>
            </w:pPr>
          </w:p>
          <w:p w14:paraId="24081877" w14:textId="77777777" w:rsidR="00B12461" w:rsidRDefault="00000000" w:rsidP="0045174F">
            <w:pPr>
              <w:bidi/>
              <w:ind w:left="51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التوقيع:</w:t>
            </w:r>
          </w:p>
          <w:p w14:paraId="659F4D98" w14:textId="77777777" w:rsidR="00B12461" w:rsidRDefault="00B12461" w:rsidP="0045174F">
            <w:pPr>
              <w:bidi/>
              <w:rPr>
                <w:rFonts w:ascii="Sakkal Majalla" w:eastAsia="Sakkal Majalla" w:hAnsi="Sakkal Majalla" w:cs="Sakkal Majalla"/>
              </w:rPr>
            </w:pPr>
          </w:p>
          <w:p w14:paraId="2B709B2F" w14:textId="77777777" w:rsidR="00B12461" w:rsidRDefault="00000000" w:rsidP="0045174F">
            <w:pPr>
              <w:bidi/>
              <w:ind w:left="51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 ................................................................................................. </w:t>
            </w:r>
          </w:p>
        </w:tc>
      </w:tr>
      <w:tr w:rsidR="00B12461" w14:paraId="7E25735A" w14:textId="77777777">
        <w:trPr>
          <w:trHeight w:val="1882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2" w:type="dxa"/>
            </w:tcMar>
          </w:tcPr>
          <w:p w14:paraId="454BCA03" w14:textId="77777777" w:rsidR="00B12461" w:rsidRDefault="00000000" w:rsidP="0045174F">
            <w:pPr>
              <w:bidi/>
              <w:ind w:left="52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عدم الموافقة للأسباب التالية: </w:t>
            </w:r>
          </w:p>
          <w:p w14:paraId="0791A8F0" w14:textId="77777777" w:rsidR="00B12461" w:rsidRDefault="00000000" w:rsidP="0045174F">
            <w:pPr>
              <w:bidi/>
              <w:ind w:left="52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1.______________________________________________________</w:t>
            </w:r>
          </w:p>
          <w:p w14:paraId="7A0ABC7A" w14:textId="77777777" w:rsidR="00B12461" w:rsidRDefault="00000000" w:rsidP="0045174F">
            <w:pPr>
              <w:bidi/>
              <w:ind w:left="52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2.______________________________________________________</w:t>
            </w:r>
          </w:p>
          <w:p w14:paraId="08ED847E" w14:textId="77777777" w:rsidR="00B12461" w:rsidRDefault="00000000" w:rsidP="0045174F">
            <w:pPr>
              <w:bidi/>
              <w:ind w:left="52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3._____________________________________________________</w:t>
            </w:r>
          </w:p>
        </w:tc>
        <w:tc>
          <w:tcPr>
            <w:tcW w:w="4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1B00861B" w14:textId="77777777" w:rsidR="00B12461" w:rsidRDefault="00B12461" w:rsidP="0045174F">
            <w:pPr>
              <w:widowControl w:val="0"/>
              <w:rPr>
                <w:rFonts w:ascii="Sakkal Majalla" w:eastAsia="Sakkal Majalla" w:hAnsi="Sakkal Majalla" w:cs="Sakkal Majalla"/>
              </w:rPr>
            </w:pPr>
          </w:p>
        </w:tc>
      </w:tr>
    </w:tbl>
    <w:p w14:paraId="7DC730B6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5DA4C168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149CA666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58A854F2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p w14:paraId="4CCFA31A" w14:textId="77777777" w:rsidR="00B12461" w:rsidRDefault="00B12461" w:rsidP="0045174F">
      <w:pPr>
        <w:bidi/>
        <w:spacing w:after="0" w:line="240" w:lineRule="auto"/>
        <w:rPr>
          <w:rFonts w:ascii="Sakkal Majalla" w:eastAsia="Sakkal Majalla" w:hAnsi="Sakkal Majalla" w:cs="Sakkal Majalla"/>
        </w:rPr>
      </w:pPr>
    </w:p>
    <w:tbl>
      <w:tblPr>
        <w:tblStyle w:val="a4"/>
        <w:tblW w:w="1049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40"/>
        <w:gridCol w:w="4750"/>
      </w:tblGrid>
      <w:tr w:rsidR="00B12461" w14:paraId="260AD005" w14:textId="77777777">
        <w:trPr>
          <w:trHeight w:val="404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1" w:type="dxa"/>
            </w:tcMar>
          </w:tcPr>
          <w:p w14:paraId="54B0F875" w14:textId="77777777" w:rsidR="00B12461" w:rsidRDefault="00000000" w:rsidP="0045174F">
            <w:pPr>
              <w:bidi/>
              <w:ind w:left="1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القرار     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919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7C71" w14:textId="77777777" w:rsidR="00B12461" w:rsidRDefault="00000000" w:rsidP="0045174F">
            <w:pPr>
              <w:bidi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 xml:space="preserve">وحدة حوكمة البيانات   </w:t>
            </w:r>
          </w:p>
        </w:tc>
      </w:tr>
      <w:tr w:rsidR="00B12461" w14:paraId="29942F42" w14:textId="77777777">
        <w:trPr>
          <w:trHeight w:val="374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2" w:type="dxa"/>
            </w:tcMar>
          </w:tcPr>
          <w:p w14:paraId="07DB28E9" w14:textId="77777777" w:rsidR="00B12461" w:rsidRDefault="00000000" w:rsidP="0045174F">
            <w:pPr>
              <w:bidi/>
              <w:ind w:right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الموافقة على مشاركة البيانات  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7DBD24FE" w14:textId="77777777" w:rsidR="00B12461" w:rsidRDefault="00000000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مشرف وحدة حوكمة البيانات: </w:t>
            </w:r>
          </w:p>
          <w:p w14:paraId="5C4126DF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</w:p>
          <w:p w14:paraId="4A7D29EE" w14:textId="77777777" w:rsidR="00B12461" w:rsidRDefault="00000000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..................................................................................................</w:t>
            </w:r>
          </w:p>
          <w:p w14:paraId="3EBE5F09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</w:p>
          <w:p w14:paraId="2850B25D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</w:p>
          <w:p w14:paraId="3AD76850" w14:textId="77777777" w:rsidR="00B12461" w:rsidRDefault="00000000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التوقيع:</w:t>
            </w:r>
          </w:p>
          <w:p w14:paraId="74C98652" w14:textId="77777777" w:rsidR="00B12461" w:rsidRDefault="00B12461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</w:rPr>
            </w:pPr>
          </w:p>
          <w:p w14:paraId="72330002" w14:textId="77777777" w:rsidR="00B12461" w:rsidRDefault="00000000" w:rsidP="0045174F">
            <w:pPr>
              <w:bidi/>
              <w:ind w:left="51" w:hanging="51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</w:rPr>
              <w:t xml:space="preserve"> ................................................................................................. </w:t>
            </w:r>
          </w:p>
        </w:tc>
      </w:tr>
      <w:tr w:rsidR="00B12461" w14:paraId="2C095B1F" w14:textId="77777777">
        <w:trPr>
          <w:trHeight w:val="218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2" w:type="dxa"/>
            </w:tcMar>
          </w:tcPr>
          <w:p w14:paraId="34E5CB6C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عدم الموافقة للأسباب التالية: </w:t>
            </w:r>
          </w:p>
          <w:p w14:paraId="6EB9BCE8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1.______________________________________________________</w:t>
            </w:r>
          </w:p>
          <w:p w14:paraId="669105D7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2.______________________________________________________</w:t>
            </w:r>
          </w:p>
          <w:p w14:paraId="649A0928" w14:textId="77777777" w:rsidR="00B12461" w:rsidRDefault="00000000" w:rsidP="0045174F">
            <w:pPr>
              <w:bidi/>
              <w:ind w:left="52" w:hanging="52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3._____________________________________________________</w:t>
            </w: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1" w:type="dxa"/>
            </w:tcMar>
          </w:tcPr>
          <w:p w14:paraId="045E2DA2" w14:textId="77777777" w:rsidR="00B12461" w:rsidRDefault="00B12461" w:rsidP="0045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7DF981BC" w14:textId="77777777" w:rsidR="00B12461" w:rsidRDefault="00B12461" w:rsidP="0045174F">
      <w:pPr>
        <w:widowControl w:val="0"/>
        <w:bidi/>
        <w:spacing w:after="0" w:line="240" w:lineRule="auto"/>
        <w:ind w:right="366"/>
        <w:rPr>
          <w:rFonts w:ascii="Sakkal Majalla" w:eastAsia="Sakkal Majalla" w:hAnsi="Sakkal Majalla" w:cs="Sakkal Majalla"/>
          <w:color w:val="000000"/>
        </w:rPr>
      </w:pPr>
    </w:p>
    <w:p w14:paraId="67F30274" w14:textId="77777777" w:rsidR="00B12461" w:rsidRDefault="00B12461" w:rsidP="0045174F">
      <w:pPr>
        <w:bidi/>
        <w:spacing w:after="0" w:line="240" w:lineRule="auto"/>
        <w:ind w:left="360"/>
        <w:rPr>
          <w:rFonts w:ascii="Sakkal Majalla" w:eastAsia="Sakkal Majalla" w:hAnsi="Sakkal Majalla" w:cs="Sakkal Majalla"/>
          <w:sz w:val="24"/>
          <w:szCs w:val="24"/>
        </w:rPr>
      </w:pPr>
    </w:p>
    <w:p w14:paraId="70B21167" w14:textId="77777777" w:rsidR="00B12461" w:rsidRDefault="00B12461" w:rsidP="0045174F">
      <w:pPr>
        <w:spacing w:after="0" w:line="240" w:lineRule="auto"/>
      </w:pPr>
      <w:bookmarkStart w:id="0" w:name="_heading=h.gjdgxs" w:colFirst="0" w:colLast="0"/>
      <w:bookmarkEnd w:id="0"/>
    </w:p>
    <w:sectPr w:rsidR="00B12461">
      <w:headerReference w:type="default" r:id="rId8"/>
      <w:footerReference w:type="default" r:id="rId9"/>
      <w:pgSz w:w="12240" w:h="15840"/>
      <w:pgMar w:top="1080" w:right="126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1BE7" w14:textId="77777777" w:rsidR="001C1C9F" w:rsidRDefault="001C1C9F">
      <w:pPr>
        <w:spacing w:after="0" w:line="240" w:lineRule="auto"/>
      </w:pPr>
      <w:r>
        <w:separator/>
      </w:r>
    </w:p>
  </w:endnote>
  <w:endnote w:type="continuationSeparator" w:id="0">
    <w:p w14:paraId="74699ED2" w14:textId="77777777" w:rsidR="001C1C9F" w:rsidRDefault="001C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Caslon Pro">
    <w:altName w:val="Palatino Linotype"/>
    <w:charset w:val="00"/>
    <w:family w:val="auto"/>
    <w:pitch w:val="default"/>
  </w:font>
  <w:font w:name="VIP Rawy 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CCE3" w14:textId="77777777" w:rsidR="00B12461" w:rsidRDefault="00B1246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pPr w:leftFromText="187" w:rightFromText="187" w:vertAnchor="text"/>
      <w:bidiVisual/>
      <w:tblW w:w="10761" w:type="dxa"/>
      <w:tblLayout w:type="fixed"/>
      <w:tblLook w:val="0400" w:firstRow="0" w:lastRow="0" w:firstColumn="0" w:lastColumn="0" w:noHBand="0" w:noVBand="1"/>
    </w:tblPr>
    <w:tblGrid>
      <w:gridCol w:w="8751"/>
      <w:gridCol w:w="2010"/>
    </w:tblGrid>
    <w:tr w:rsidR="00B12461" w14:paraId="2308523C" w14:textId="77777777">
      <w:trPr>
        <w:trHeight w:val="727"/>
      </w:trPr>
      <w:tc>
        <w:tcPr>
          <w:tcW w:w="8751" w:type="dxa"/>
          <w:tcBorders>
            <w:right w:val="single" w:sz="4" w:space="0" w:color="4472C4"/>
          </w:tcBorders>
        </w:tcPr>
        <w:p w14:paraId="53841B45" w14:textId="77777777" w:rsidR="00B1246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bidi/>
            <w:spacing w:after="0" w:line="240" w:lineRule="auto"/>
            <w:rPr>
              <w:rFonts w:ascii="Sakkal Majalla" w:eastAsia="Sakkal Majalla" w:hAnsi="Sakkal Majalla" w:cs="Sakkal Majalla"/>
              <w:color w:val="000000"/>
              <w:sz w:val="16"/>
              <w:szCs w:val="16"/>
            </w:rPr>
          </w:pPr>
          <w:r>
            <w:rPr>
              <w:rFonts w:ascii="Sakkal Majalla" w:eastAsia="Sakkal Majalla" w:hAnsi="Sakkal Majalla" w:cs="Sakkal Majalla"/>
              <w:color w:val="000000"/>
              <w:sz w:val="16"/>
              <w:szCs w:val="16"/>
              <w:rtl/>
            </w:rPr>
            <w:t>جامعة تبوك – [نموذج طلب مشاركة بيانات] – "</w:t>
          </w:r>
          <w:r>
            <w:rPr>
              <w:rFonts w:ascii="Sakkal Majalla" w:eastAsia="Sakkal Majalla" w:hAnsi="Sakkal Majalla" w:cs="Sakkal Majalla"/>
              <w:color w:val="FF0000"/>
              <w:sz w:val="16"/>
              <w:szCs w:val="16"/>
            </w:rPr>
            <w:t xml:space="preserve"> </w:t>
          </w:r>
          <w:r>
            <w:rPr>
              <w:rFonts w:ascii="Sakkal Majalla" w:eastAsia="Sakkal Majalla" w:hAnsi="Sakkal Majalla" w:cs="Sakkal Majalla"/>
              <w:b/>
              <w:color w:val="538135"/>
              <w:sz w:val="16"/>
              <w:szCs w:val="16"/>
              <w:rtl/>
            </w:rPr>
            <w:t>عام</w:t>
          </w:r>
          <w:r>
            <w:rPr>
              <w:rFonts w:ascii="Sakkal Majalla" w:eastAsia="Sakkal Majalla" w:hAnsi="Sakkal Majalla" w:cs="Sakkal Majalla"/>
              <w:color w:val="000000"/>
              <w:sz w:val="16"/>
              <w:szCs w:val="16"/>
            </w:rPr>
            <w:t xml:space="preserve"> "  </w:t>
          </w:r>
        </w:p>
        <w:p w14:paraId="0E171B2F" w14:textId="77777777" w:rsidR="00B12461" w:rsidRDefault="00000000">
          <w:pPr>
            <w:tabs>
              <w:tab w:val="left" w:pos="620"/>
              <w:tab w:val="center" w:pos="4320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2010" w:type="dxa"/>
          <w:tcBorders>
            <w:left w:val="single" w:sz="4" w:space="0" w:color="4472C4"/>
          </w:tcBorders>
        </w:tcPr>
        <w:p w14:paraId="277A89E1" w14:textId="77777777" w:rsidR="00B12461" w:rsidRDefault="00000000">
          <w:pPr>
            <w:tabs>
              <w:tab w:val="left" w:pos="1490"/>
            </w:tabs>
            <w:rPr>
              <w:sz w:val="28"/>
              <w:szCs w:val="2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5174F">
            <w:rPr>
              <w:noProof/>
            </w:rPr>
            <w:t>1</w:t>
          </w:r>
          <w:r>
            <w:fldChar w:fldCharType="end"/>
          </w:r>
        </w:p>
      </w:tc>
    </w:tr>
  </w:tbl>
  <w:p w14:paraId="114784F1" w14:textId="77777777" w:rsidR="00B124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2B90786" wp14:editId="4F62667C">
          <wp:simplePos x="0" y="0"/>
          <wp:positionH relativeFrom="column">
            <wp:posOffset>-666749</wp:posOffset>
          </wp:positionH>
          <wp:positionV relativeFrom="paragraph">
            <wp:posOffset>-38734</wp:posOffset>
          </wp:positionV>
          <wp:extent cx="3194685" cy="84836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4685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3DCA" w14:textId="77777777" w:rsidR="001C1C9F" w:rsidRDefault="001C1C9F">
      <w:pPr>
        <w:spacing w:after="0" w:line="240" w:lineRule="auto"/>
      </w:pPr>
      <w:r>
        <w:separator/>
      </w:r>
    </w:p>
  </w:footnote>
  <w:footnote w:type="continuationSeparator" w:id="0">
    <w:p w14:paraId="332E8DA3" w14:textId="77777777" w:rsidR="001C1C9F" w:rsidRDefault="001C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DE98" w14:textId="77777777" w:rsidR="00B12461" w:rsidRDefault="00B1246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5"/>
      <w:bidiVisual/>
      <w:tblW w:w="9352" w:type="dxa"/>
      <w:tblInd w:w="-346" w:type="dxa"/>
      <w:tblBorders>
        <w:bottom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897"/>
      <w:gridCol w:w="3039"/>
      <w:gridCol w:w="3416"/>
    </w:tblGrid>
    <w:tr w:rsidR="00B12461" w:rsidRPr="00C06522" w14:paraId="28BDC5F6" w14:textId="77777777">
      <w:trPr>
        <w:trHeight w:val="1483"/>
      </w:trPr>
      <w:tc>
        <w:tcPr>
          <w:tcW w:w="2897" w:type="dxa"/>
          <w:tcBorders>
            <w:bottom w:val="single" w:sz="4" w:space="0" w:color="1F3864"/>
          </w:tcBorders>
          <w:vAlign w:val="center"/>
        </w:tcPr>
        <w:p w14:paraId="59403453" w14:textId="77777777" w:rsidR="00B12461" w:rsidRDefault="00000000">
          <w:pPr>
            <w:bidi/>
            <w:spacing w:after="20" w:line="280" w:lineRule="auto"/>
            <w:jc w:val="center"/>
            <w:rPr>
              <w:rFonts w:ascii="Arabic Typesetting" w:eastAsia="Arabic Typesetting" w:hAnsi="Arabic Typesetting" w:cs="Arabic Typesetting"/>
              <w:color w:val="1F3864"/>
              <w:sz w:val="26"/>
              <w:szCs w:val="26"/>
            </w:rPr>
          </w:pPr>
          <w:r>
            <w:rPr>
              <w:color w:val="1F3864"/>
              <w:sz w:val="26"/>
              <w:szCs w:val="26"/>
              <w:rtl/>
            </w:rPr>
            <w:t>المملكة العربية السعودية</w:t>
          </w:r>
        </w:p>
        <w:p w14:paraId="0F243C75" w14:textId="77777777" w:rsidR="00B12461" w:rsidRDefault="00000000">
          <w:pPr>
            <w:bidi/>
            <w:spacing w:after="20" w:line="260" w:lineRule="auto"/>
            <w:jc w:val="center"/>
            <w:rPr>
              <w:rFonts w:ascii="Adobe Caslon Pro" w:eastAsia="Adobe Caslon Pro" w:hAnsi="Adobe Caslon Pro" w:cs="Adobe Caslon Pro"/>
              <w:b/>
              <w:color w:val="1F3864"/>
              <w:sz w:val="24"/>
              <w:szCs w:val="24"/>
            </w:rPr>
          </w:pPr>
          <w:r>
            <w:rPr>
              <w:b/>
              <w:color w:val="1F3864"/>
              <w:sz w:val="24"/>
              <w:szCs w:val="24"/>
              <w:rtl/>
            </w:rPr>
            <w:t xml:space="preserve">وزارة التعليم </w:t>
          </w:r>
        </w:p>
        <w:p w14:paraId="7C3001FB" w14:textId="77777777" w:rsidR="00B12461" w:rsidRDefault="00000000">
          <w:pPr>
            <w:bidi/>
            <w:spacing w:after="0" w:line="320" w:lineRule="auto"/>
            <w:jc w:val="center"/>
            <w:rPr>
              <w:b/>
              <w:color w:val="1F3864"/>
              <w:sz w:val="24"/>
              <w:szCs w:val="24"/>
            </w:rPr>
          </w:pPr>
          <w:r>
            <w:rPr>
              <w:b/>
              <w:color w:val="1F3864"/>
              <w:sz w:val="24"/>
              <w:szCs w:val="24"/>
              <w:rtl/>
            </w:rPr>
            <w:t>جامعة تبوك</w:t>
          </w:r>
        </w:p>
        <w:p w14:paraId="58C90433" w14:textId="77777777" w:rsidR="00B12461" w:rsidRDefault="00000000">
          <w:pPr>
            <w:bidi/>
            <w:spacing w:after="0" w:line="320" w:lineRule="auto"/>
            <w:jc w:val="center"/>
            <w:rPr>
              <w:rFonts w:ascii="VIP Rawy Regular" w:eastAsia="VIP Rawy Regular" w:hAnsi="VIP Rawy Regular" w:cs="VIP Rawy Regular"/>
              <w:b/>
              <w:color w:val="1F3864"/>
              <w:sz w:val="24"/>
              <w:szCs w:val="24"/>
            </w:rPr>
          </w:pPr>
          <w:r>
            <w:rPr>
              <w:rFonts w:ascii="VIP Rawy Regular" w:eastAsia="VIP Rawy Regular" w:hAnsi="VIP Rawy Regular" w:cs="VIP Rawy Regular"/>
              <w:b/>
              <w:color w:val="1F3864"/>
              <w:sz w:val="24"/>
              <w:szCs w:val="24"/>
              <w:rtl/>
            </w:rPr>
            <w:t>وحدة حوكمة البيانات</w:t>
          </w:r>
        </w:p>
      </w:tc>
      <w:tc>
        <w:tcPr>
          <w:tcW w:w="3039" w:type="dxa"/>
          <w:tcBorders>
            <w:bottom w:val="single" w:sz="4" w:space="0" w:color="1F3864"/>
          </w:tcBorders>
          <w:vAlign w:val="center"/>
        </w:tcPr>
        <w:p w14:paraId="32B308D9" w14:textId="77777777" w:rsidR="00B12461" w:rsidRDefault="00000000">
          <w:pPr>
            <w:bidi/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107BE47" wp14:editId="711B632F">
                <wp:simplePos x="0" y="0"/>
                <wp:positionH relativeFrom="column">
                  <wp:posOffset>424180</wp:posOffset>
                </wp:positionH>
                <wp:positionV relativeFrom="paragraph">
                  <wp:posOffset>-400049</wp:posOffset>
                </wp:positionV>
                <wp:extent cx="929640" cy="1123950"/>
                <wp:effectExtent l="0" t="0" r="0" b="0"/>
                <wp:wrapNone/>
                <wp:docPr id="5" name="image2.png" descr="لون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لون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16" w:type="dxa"/>
          <w:tcBorders>
            <w:bottom w:val="single" w:sz="4" w:space="0" w:color="1F3864"/>
          </w:tcBorders>
          <w:vAlign w:val="center"/>
        </w:tcPr>
        <w:p w14:paraId="19672B06" w14:textId="77777777" w:rsidR="00B12461" w:rsidRPr="00C06522" w:rsidRDefault="00000000">
          <w:pPr>
            <w:bidi/>
            <w:spacing w:after="40" w:line="240" w:lineRule="auto"/>
            <w:jc w:val="center"/>
            <w:rPr>
              <w:rFonts w:ascii="Times New Roman" w:eastAsia="Times New Roman" w:hAnsi="Times New Roman" w:cs="Times New Roman"/>
              <w:color w:val="1F3864"/>
              <w:sz w:val="20"/>
              <w:szCs w:val="20"/>
              <w:lang w:val="en-GB"/>
            </w:rPr>
          </w:pPr>
          <w:r w:rsidRPr="00C06522">
            <w:rPr>
              <w:rFonts w:ascii="Times New Roman" w:eastAsia="Times New Roman" w:hAnsi="Times New Roman" w:cs="Times New Roman"/>
              <w:color w:val="1F3864"/>
              <w:sz w:val="20"/>
              <w:szCs w:val="20"/>
              <w:lang w:val="en-GB"/>
            </w:rPr>
            <w:t>Kingdom of Saudi Arabia</w:t>
          </w:r>
        </w:p>
        <w:p w14:paraId="25EA55E1" w14:textId="77777777" w:rsidR="00B12461" w:rsidRPr="00C06522" w:rsidRDefault="00000000">
          <w:pPr>
            <w:bidi/>
            <w:spacing w:after="40" w:line="240" w:lineRule="auto"/>
            <w:jc w:val="center"/>
            <w:rPr>
              <w:rFonts w:ascii="Times New Roman" w:eastAsia="Times New Roman" w:hAnsi="Times New Roman" w:cs="Times New Roman"/>
              <w:color w:val="1F3864"/>
              <w:sz w:val="20"/>
              <w:szCs w:val="20"/>
              <w:lang w:val="en-GB"/>
            </w:rPr>
          </w:pPr>
          <w:r w:rsidRPr="00C06522">
            <w:rPr>
              <w:rFonts w:ascii="Times New Roman" w:eastAsia="Times New Roman" w:hAnsi="Times New Roman" w:cs="Times New Roman"/>
              <w:color w:val="1F3864"/>
              <w:sz w:val="20"/>
              <w:szCs w:val="20"/>
              <w:lang w:val="en-GB"/>
            </w:rPr>
            <w:t>Ministry of Education</w:t>
          </w:r>
        </w:p>
        <w:p w14:paraId="29ED6445" w14:textId="77777777" w:rsidR="00B12461" w:rsidRPr="00C06522" w:rsidRDefault="00000000">
          <w:pPr>
            <w:bidi/>
            <w:spacing w:after="40" w:line="240" w:lineRule="auto"/>
            <w:jc w:val="center"/>
            <w:rPr>
              <w:rFonts w:ascii="Times New Roman" w:eastAsia="Times New Roman" w:hAnsi="Times New Roman" w:cs="Times New Roman"/>
              <w:color w:val="1F3864"/>
              <w:sz w:val="20"/>
              <w:szCs w:val="20"/>
              <w:lang w:val="en-GB"/>
            </w:rPr>
          </w:pPr>
          <w:r w:rsidRPr="00C06522">
            <w:rPr>
              <w:rFonts w:ascii="Times New Roman" w:eastAsia="Times New Roman" w:hAnsi="Times New Roman" w:cs="Times New Roman"/>
              <w:color w:val="1F3864"/>
              <w:sz w:val="20"/>
              <w:szCs w:val="20"/>
              <w:lang w:val="en-GB"/>
            </w:rPr>
            <w:t>University of Tabuk</w:t>
          </w:r>
        </w:p>
        <w:p w14:paraId="132C6224" w14:textId="77777777" w:rsidR="00B12461" w:rsidRPr="00C06522" w:rsidRDefault="00000000">
          <w:pPr>
            <w:bidi/>
            <w:spacing w:after="4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GB"/>
            </w:rPr>
          </w:pPr>
          <w:r w:rsidRPr="00C06522">
            <w:rPr>
              <w:rFonts w:ascii="Times New Roman" w:eastAsia="Times New Roman" w:hAnsi="Times New Roman" w:cs="Times New Roman"/>
              <w:color w:val="1F3864"/>
              <w:sz w:val="20"/>
              <w:szCs w:val="20"/>
              <w:lang w:val="en-GB"/>
            </w:rPr>
            <w:t>Data Governance Unit</w:t>
          </w:r>
        </w:p>
      </w:tc>
    </w:tr>
  </w:tbl>
  <w:p w14:paraId="136041C4" w14:textId="77777777" w:rsidR="00B12461" w:rsidRPr="00C06522" w:rsidRDefault="00B124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2C7"/>
    <w:multiLevelType w:val="multilevel"/>
    <w:tmpl w:val="579C561A"/>
    <w:lvl w:ilvl="0">
      <w:start w:val="1"/>
      <w:numFmt w:val="bullet"/>
      <w:lvlText w:val="-"/>
      <w:lvlJc w:val="left"/>
      <w:pPr>
        <w:ind w:left="980" w:hanging="329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957" w:hanging="329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3677" w:hanging="329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3">
      <w:start w:val="1"/>
      <w:numFmt w:val="bullet"/>
      <w:lvlText w:val="•"/>
      <w:lvlJc w:val="left"/>
      <w:pPr>
        <w:ind w:left="4397" w:hanging="329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5117" w:hanging="329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5837" w:hanging="328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6">
      <w:start w:val="1"/>
      <w:numFmt w:val="bullet"/>
      <w:lvlText w:val="•"/>
      <w:lvlJc w:val="left"/>
      <w:pPr>
        <w:ind w:left="6557" w:hanging="328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7277" w:hanging="328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7997" w:hanging="328"/>
      </w:pPr>
      <w:rPr>
        <w:rFonts w:ascii="Arial" w:eastAsia="Arial" w:hAnsi="Arial" w:cs="Arial"/>
        <w:b w:val="0"/>
        <w:i w:val="0"/>
        <w:smallCaps w:val="0"/>
        <w:strike w:val="0"/>
        <w:color w:val="000000"/>
        <w:vertAlign w:val="baseline"/>
      </w:rPr>
    </w:lvl>
  </w:abstractNum>
  <w:num w:numId="1" w16cid:durableId="97117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61"/>
    <w:rsid w:val="0002652D"/>
    <w:rsid w:val="001C1C9F"/>
    <w:rsid w:val="0045174F"/>
    <w:rsid w:val="00521E06"/>
    <w:rsid w:val="00B12461"/>
    <w:rsid w:val="00C06522"/>
    <w:rsid w:val="00E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1712"/>
  <w15:docId w15:val="{A29EDB40-292E-A741-AF9C-4340298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ar-S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Egybyte"/>
    <w:basedOn w:val="Normal"/>
    <w:next w:val="Normal"/>
    <w:link w:val="Heading1Char"/>
    <w:uiPriority w:val="9"/>
    <w:qFormat/>
    <w:rsid w:val="006C2B60"/>
    <w:pPr>
      <w:keepNext/>
      <w:keepLines/>
      <w:spacing w:before="240" w:after="0" w:line="240" w:lineRule="auto"/>
      <w:outlineLvl w:val="0"/>
    </w:pPr>
    <w:rPr>
      <w:rFonts w:ascii="Dubai" w:eastAsiaTheme="majorEastAsia" w:hAnsi="Dubai" w:cs="Times New Roman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Egybyte Char"/>
    <w:basedOn w:val="DefaultParagraphFont"/>
    <w:link w:val="Heading1"/>
    <w:uiPriority w:val="9"/>
    <w:rsid w:val="006C2B60"/>
    <w:rPr>
      <w:rFonts w:ascii="Dubai" w:eastAsiaTheme="majorEastAsia" w:hAnsi="Dubai" w:cs="Times New Roman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2B60"/>
    <w:pPr>
      <w:tabs>
        <w:tab w:val="center" w:pos="4320"/>
        <w:tab w:val="right" w:pos="8640"/>
      </w:tabs>
      <w:spacing w:after="0" w:line="240" w:lineRule="auto"/>
    </w:pPr>
    <w:rPr>
      <w:rFonts w:eastAsia="Times New Roman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C2B60"/>
    <w:rPr>
      <w:rFonts w:eastAsia="Times New Roman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2B60"/>
    <w:pPr>
      <w:tabs>
        <w:tab w:val="center" w:pos="4320"/>
        <w:tab w:val="right" w:pos="8640"/>
      </w:tabs>
      <w:spacing w:after="0" w:line="240" w:lineRule="auto"/>
    </w:pPr>
    <w:rPr>
      <w:rFonts w:eastAsia="Times New Roman" w:cs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C2B60"/>
    <w:rPr>
      <w:rFonts w:eastAsia="Times New Roman" w:cs="Arial"/>
      <w:lang w:val="en-US"/>
    </w:rPr>
  </w:style>
  <w:style w:type="table" w:customStyle="1" w:styleId="TableNormal1">
    <w:name w:val="Table Normal1"/>
    <w:rsid w:val="006C2B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C2B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bidi/>
      <w:jc w:val="right"/>
    </w:pPr>
    <w:rPr>
      <w:rFonts w:ascii="Arial Unicode MS" w:eastAsia="Times New Roman" w:hAnsi="Arial Unicode MS" w:cs="Arial Unicode MS"/>
      <w:color w:val="000000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rsid w:val="006C2B60"/>
    <w:rPr>
      <w:rFonts w:ascii="Arial Unicode MS" w:eastAsia="Times New Roman" w:hAnsi="Arial Unicode MS" w:cs="Arial Unicode MS"/>
      <w:color w:val="000000"/>
      <w:u w:color="000000"/>
      <w:lang w:val="ar-SA"/>
    </w:rPr>
  </w:style>
  <w:style w:type="table" w:styleId="TableGrid">
    <w:name w:val="Table Grid"/>
    <w:basedOn w:val="TableNormal"/>
    <w:uiPriority w:val="39"/>
    <w:rsid w:val="006C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B6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v01C7EEXbBNE8NGSK1Cvtail5Q==">CgMxLjAyCGguZ2pkZ3hzOAByITE4Y3B4VUhFVXU2aERfZkRlOHd4ZVI0UzktTkFBdHNJUg==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M. Saad Alotibi</dc:creator>
  <cp:lastModifiedBy>Mohammad M. Saad Alotibi</cp:lastModifiedBy>
  <cp:revision>4</cp:revision>
  <dcterms:created xsi:type="dcterms:W3CDTF">2023-05-04T06:38:00Z</dcterms:created>
  <dcterms:modified xsi:type="dcterms:W3CDTF">2024-02-06T07:50:00Z</dcterms:modified>
</cp:coreProperties>
</file>