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8D50" w14:textId="77777777" w:rsidR="00607C5C" w:rsidRDefault="00607C5C" w:rsidP="00607C5C">
      <w:pPr>
        <w:rPr>
          <w:rFonts w:hint="cs"/>
          <w:b/>
          <w:bCs/>
          <w:sz w:val="28"/>
          <w:szCs w:val="28"/>
        </w:rPr>
      </w:pPr>
    </w:p>
    <w:p w14:paraId="7C3F87E6" w14:textId="298DEC93" w:rsidR="002E79EA" w:rsidRPr="00EB1A97" w:rsidRDefault="003C21D0" w:rsidP="00607C5C">
      <w:pPr>
        <w:jc w:val="center"/>
        <w:rPr>
          <w:rFonts w:hint="cs"/>
          <w:b/>
          <w:bCs/>
          <w:sz w:val="28"/>
          <w:szCs w:val="28"/>
          <w:rtl/>
        </w:rPr>
      </w:pPr>
      <w:r w:rsidRPr="00EB1A97">
        <w:rPr>
          <w:b/>
          <w:bCs/>
          <w:sz w:val="28"/>
          <w:szCs w:val="28"/>
        </w:rPr>
        <w:t xml:space="preserve">Request to facilitate the mission of a researcher for </w:t>
      </w:r>
      <w:proofErr w:type="gramStart"/>
      <w:r w:rsidR="002E79EA">
        <w:rPr>
          <w:b/>
          <w:bCs/>
          <w:sz w:val="28"/>
          <w:szCs w:val="28"/>
        </w:rPr>
        <w:t>U</w:t>
      </w:r>
      <w:r w:rsidRPr="00EB1A97">
        <w:rPr>
          <w:b/>
          <w:bCs/>
          <w:sz w:val="28"/>
          <w:szCs w:val="28"/>
        </w:rPr>
        <w:t>niversity</w:t>
      </w:r>
      <w:proofErr w:type="gramEnd"/>
      <w:r w:rsidRPr="00EB1A97">
        <w:rPr>
          <w:b/>
          <w:bCs/>
          <w:sz w:val="28"/>
          <w:szCs w:val="28"/>
        </w:rPr>
        <w:t xml:space="preserve"> employees</w:t>
      </w:r>
    </w:p>
    <w:tbl>
      <w:tblPr>
        <w:tblStyle w:val="a5"/>
        <w:bidiVisual/>
        <w:tblW w:w="0" w:type="auto"/>
        <w:tblInd w:w="-202" w:type="dxa"/>
        <w:tblLayout w:type="fixed"/>
        <w:tblLook w:val="04A0" w:firstRow="1" w:lastRow="0" w:firstColumn="1" w:lastColumn="0" w:noHBand="0" w:noVBand="1"/>
      </w:tblPr>
      <w:tblGrid>
        <w:gridCol w:w="1239"/>
        <w:gridCol w:w="753"/>
        <w:gridCol w:w="1701"/>
        <w:gridCol w:w="1693"/>
        <w:gridCol w:w="1036"/>
        <w:gridCol w:w="2076"/>
      </w:tblGrid>
      <w:tr w:rsidR="003C21D0" w:rsidRPr="00EB1A97" w14:paraId="5AB21996" w14:textId="77777777" w:rsidTr="00EB1A97">
        <w:tc>
          <w:tcPr>
            <w:tcW w:w="8498" w:type="dxa"/>
            <w:gridSpan w:val="6"/>
            <w:shd w:val="clear" w:color="auto" w:fill="C5E0B3" w:themeFill="accent6" w:themeFillTint="66"/>
          </w:tcPr>
          <w:p w14:paraId="68A9F1E7" w14:textId="6708332D" w:rsidR="003C21D0" w:rsidRPr="00EB1A97" w:rsidRDefault="003C21D0" w:rsidP="003C21D0">
            <w:pPr>
              <w:jc w:val="center"/>
              <w:rPr>
                <w:b/>
                <w:bCs/>
                <w:sz w:val="24"/>
                <w:szCs w:val="24"/>
                <w:rtl/>
              </w:rPr>
            </w:pPr>
            <w:r w:rsidRPr="00EB1A97">
              <w:rPr>
                <w:rStyle w:val="a6"/>
                <w:b/>
                <w:bCs/>
                <w:sz w:val="24"/>
                <w:szCs w:val="24"/>
              </w:rPr>
              <w:t xml:space="preserve">Personal information </w:t>
            </w:r>
          </w:p>
        </w:tc>
      </w:tr>
      <w:tr w:rsidR="003C21D0" w:rsidRPr="00EB1A97" w14:paraId="1AD7E67D" w14:textId="77777777" w:rsidTr="002E79EA">
        <w:tc>
          <w:tcPr>
            <w:tcW w:w="1992" w:type="dxa"/>
            <w:gridSpan w:val="2"/>
          </w:tcPr>
          <w:p w14:paraId="7D8C7431" w14:textId="77777777" w:rsidR="003C21D0" w:rsidRPr="00EB1A97" w:rsidRDefault="003C21D0" w:rsidP="003C21D0">
            <w:pPr>
              <w:jc w:val="center"/>
              <w:rPr>
                <w:sz w:val="24"/>
                <w:szCs w:val="24"/>
                <w:rtl/>
              </w:rPr>
            </w:pPr>
          </w:p>
        </w:tc>
        <w:tc>
          <w:tcPr>
            <w:tcW w:w="1701" w:type="dxa"/>
          </w:tcPr>
          <w:p w14:paraId="105280CD" w14:textId="1CA570DD" w:rsidR="003C21D0" w:rsidRPr="00EB1A97" w:rsidRDefault="003C21D0" w:rsidP="00EB1A97">
            <w:pPr>
              <w:jc w:val="right"/>
              <w:rPr>
                <w:sz w:val="24"/>
                <w:szCs w:val="24"/>
              </w:rPr>
            </w:pPr>
            <w:r w:rsidRPr="00EB1A97">
              <w:rPr>
                <w:sz w:val="24"/>
                <w:szCs w:val="24"/>
              </w:rPr>
              <w:t xml:space="preserve">Email address </w:t>
            </w:r>
          </w:p>
        </w:tc>
        <w:tc>
          <w:tcPr>
            <w:tcW w:w="2729" w:type="dxa"/>
            <w:gridSpan w:val="2"/>
          </w:tcPr>
          <w:p w14:paraId="4823FBD5" w14:textId="77777777" w:rsidR="003C21D0" w:rsidRPr="00EB1A97" w:rsidRDefault="003C21D0" w:rsidP="003C21D0">
            <w:pPr>
              <w:jc w:val="center"/>
              <w:rPr>
                <w:sz w:val="24"/>
                <w:szCs w:val="24"/>
                <w:rtl/>
              </w:rPr>
            </w:pPr>
          </w:p>
        </w:tc>
        <w:tc>
          <w:tcPr>
            <w:tcW w:w="2076" w:type="dxa"/>
          </w:tcPr>
          <w:p w14:paraId="2780FF89" w14:textId="45B35A5E" w:rsidR="003C21D0" w:rsidRPr="00EB1A97" w:rsidRDefault="003C21D0" w:rsidP="00EB1A97">
            <w:pPr>
              <w:jc w:val="right"/>
              <w:rPr>
                <w:sz w:val="24"/>
                <w:szCs w:val="24"/>
              </w:rPr>
            </w:pPr>
            <w:r w:rsidRPr="00EB1A97">
              <w:rPr>
                <w:sz w:val="24"/>
                <w:szCs w:val="24"/>
              </w:rPr>
              <w:t xml:space="preserve">Name </w:t>
            </w:r>
          </w:p>
        </w:tc>
      </w:tr>
      <w:tr w:rsidR="003C21D0" w:rsidRPr="00EB1A97" w14:paraId="682DB909" w14:textId="77777777" w:rsidTr="002E79EA">
        <w:tc>
          <w:tcPr>
            <w:tcW w:w="1992" w:type="dxa"/>
            <w:gridSpan w:val="2"/>
          </w:tcPr>
          <w:p w14:paraId="67B21A55" w14:textId="77777777" w:rsidR="003C21D0" w:rsidRPr="00EB1A97" w:rsidRDefault="003C21D0" w:rsidP="003C21D0">
            <w:pPr>
              <w:jc w:val="center"/>
              <w:rPr>
                <w:sz w:val="24"/>
                <w:szCs w:val="24"/>
                <w:rtl/>
              </w:rPr>
            </w:pPr>
          </w:p>
        </w:tc>
        <w:tc>
          <w:tcPr>
            <w:tcW w:w="1701" w:type="dxa"/>
          </w:tcPr>
          <w:p w14:paraId="36A90F50" w14:textId="1A3177B2" w:rsidR="003C21D0" w:rsidRPr="00EB1A97" w:rsidRDefault="003C21D0" w:rsidP="00EB1A97">
            <w:pPr>
              <w:jc w:val="right"/>
              <w:rPr>
                <w:sz w:val="24"/>
                <w:szCs w:val="24"/>
              </w:rPr>
            </w:pPr>
            <w:r w:rsidRPr="00EB1A97">
              <w:rPr>
                <w:sz w:val="24"/>
                <w:szCs w:val="24"/>
              </w:rPr>
              <w:t>Mobile No</w:t>
            </w:r>
          </w:p>
        </w:tc>
        <w:tc>
          <w:tcPr>
            <w:tcW w:w="2729" w:type="dxa"/>
            <w:gridSpan w:val="2"/>
          </w:tcPr>
          <w:p w14:paraId="0EBD4123" w14:textId="77777777" w:rsidR="003C21D0" w:rsidRPr="00EB1A97" w:rsidRDefault="003C21D0" w:rsidP="003C21D0">
            <w:pPr>
              <w:jc w:val="center"/>
              <w:rPr>
                <w:sz w:val="24"/>
                <w:szCs w:val="24"/>
                <w:rtl/>
              </w:rPr>
            </w:pPr>
          </w:p>
        </w:tc>
        <w:tc>
          <w:tcPr>
            <w:tcW w:w="2076" w:type="dxa"/>
          </w:tcPr>
          <w:p w14:paraId="0D78A3B9" w14:textId="28C20529" w:rsidR="003C21D0" w:rsidRPr="00EB1A97" w:rsidRDefault="003C21D0" w:rsidP="00EB1A97">
            <w:pPr>
              <w:jc w:val="right"/>
              <w:rPr>
                <w:sz w:val="24"/>
                <w:szCs w:val="24"/>
              </w:rPr>
            </w:pPr>
            <w:r w:rsidRPr="00EB1A97">
              <w:rPr>
                <w:sz w:val="24"/>
                <w:szCs w:val="24"/>
              </w:rPr>
              <w:t xml:space="preserve">Faculty </w:t>
            </w:r>
          </w:p>
        </w:tc>
      </w:tr>
      <w:tr w:rsidR="003C21D0" w:rsidRPr="00EB1A97" w14:paraId="1D9B7E5B" w14:textId="77777777" w:rsidTr="002E79EA">
        <w:tc>
          <w:tcPr>
            <w:tcW w:w="1992" w:type="dxa"/>
            <w:gridSpan w:val="2"/>
          </w:tcPr>
          <w:p w14:paraId="3D207D64" w14:textId="77777777" w:rsidR="003C21D0" w:rsidRPr="00EB1A97" w:rsidRDefault="003C21D0" w:rsidP="003C21D0">
            <w:pPr>
              <w:jc w:val="center"/>
              <w:rPr>
                <w:sz w:val="24"/>
                <w:szCs w:val="24"/>
                <w:rtl/>
              </w:rPr>
            </w:pPr>
          </w:p>
        </w:tc>
        <w:tc>
          <w:tcPr>
            <w:tcW w:w="1701" w:type="dxa"/>
          </w:tcPr>
          <w:p w14:paraId="2277271E" w14:textId="66A1A541" w:rsidR="003C21D0" w:rsidRPr="00EB1A97" w:rsidRDefault="003C21D0" w:rsidP="00EB1A97">
            <w:pPr>
              <w:jc w:val="right"/>
              <w:rPr>
                <w:sz w:val="24"/>
                <w:szCs w:val="24"/>
                <w:rtl/>
              </w:rPr>
            </w:pPr>
            <w:r w:rsidRPr="00EB1A97">
              <w:rPr>
                <w:sz w:val="24"/>
                <w:szCs w:val="24"/>
              </w:rPr>
              <w:t>Researcher specialization</w:t>
            </w:r>
          </w:p>
        </w:tc>
        <w:tc>
          <w:tcPr>
            <w:tcW w:w="2729" w:type="dxa"/>
            <w:gridSpan w:val="2"/>
          </w:tcPr>
          <w:p w14:paraId="50246FCE" w14:textId="77777777" w:rsidR="003C21D0" w:rsidRPr="00EB1A97" w:rsidRDefault="003C21D0" w:rsidP="003C21D0">
            <w:pPr>
              <w:jc w:val="center"/>
              <w:rPr>
                <w:rFonts w:hint="cs"/>
                <w:sz w:val="24"/>
                <w:szCs w:val="24"/>
                <w:rtl/>
              </w:rPr>
            </w:pPr>
          </w:p>
        </w:tc>
        <w:tc>
          <w:tcPr>
            <w:tcW w:w="2076" w:type="dxa"/>
          </w:tcPr>
          <w:p w14:paraId="20E21DBC" w14:textId="668D57B5" w:rsidR="003C21D0" w:rsidRPr="00EB1A97" w:rsidRDefault="003C21D0" w:rsidP="00EB1A97">
            <w:pPr>
              <w:jc w:val="right"/>
              <w:rPr>
                <w:sz w:val="24"/>
                <w:szCs w:val="24"/>
              </w:rPr>
            </w:pPr>
            <w:r w:rsidRPr="00EB1A97">
              <w:rPr>
                <w:sz w:val="24"/>
                <w:szCs w:val="24"/>
              </w:rPr>
              <w:t xml:space="preserve">Department </w:t>
            </w:r>
          </w:p>
        </w:tc>
      </w:tr>
      <w:tr w:rsidR="003C21D0" w:rsidRPr="00EB1A97" w14:paraId="45130B41" w14:textId="77777777" w:rsidTr="00EB1A97">
        <w:tc>
          <w:tcPr>
            <w:tcW w:w="6422" w:type="dxa"/>
            <w:gridSpan w:val="5"/>
          </w:tcPr>
          <w:p w14:paraId="43C50ECC" w14:textId="00701505" w:rsidR="00EB1A97" w:rsidRDefault="00EB1A97" w:rsidP="003C21D0">
            <w:pPr>
              <w:jc w:val="right"/>
              <w:rPr>
                <w:rFonts w:hint="cs"/>
                <w:sz w:val="24"/>
                <w:szCs w:val="24"/>
              </w:rPr>
            </w:pPr>
            <w:r w:rsidRPr="00EB1A97">
              <w:rPr>
                <w:sz w:val="24"/>
                <w:szCs w:val="24"/>
              </w:rPr>
              <w:t xml:space="preserve"> </w:t>
            </w:r>
            <w:r>
              <w:rPr>
                <w:sz w:val="24"/>
                <w:szCs w:val="24"/>
              </w:rPr>
              <w:t>Other</w:t>
            </w:r>
            <w:r w:rsidRPr="00EB1A97">
              <w:rPr>
                <w:sz w:val="24"/>
                <w:szCs w:val="24"/>
              </w:rPr>
              <w:t xml:space="preserve">   </w:t>
            </w:r>
            <w:r>
              <w:rPr>
                <w:sz w:val="24"/>
                <w:szCs w:val="24"/>
              </w:rPr>
              <w:t xml:space="preserve"> </w:t>
            </w:r>
            <w:r w:rsidRPr="00EB1A97">
              <w:rPr>
                <w:rFonts w:asciiTheme="majorBidi" w:hAnsiTheme="majorBidi" w:cstheme="majorBidi"/>
                <w:sz w:val="24"/>
                <w:szCs w:val="24"/>
                <w:rtl/>
              </w:rPr>
              <w:t>□</w:t>
            </w:r>
            <w:r>
              <w:rPr>
                <w:sz w:val="24"/>
                <w:szCs w:val="24"/>
              </w:rPr>
              <w:t xml:space="preserve"> </w:t>
            </w:r>
            <w:r w:rsidRPr="00EB1A97">
              <w:rPr>
                <w:sz w:val="24"/>
                <w:szCs w:val="24"/>
              </w:rPr>
              <w:t xml:space="preserve">Faculty </w:t>
            </w:r>
            <w:proofErr w:type="gramStart"/>
            <w:r w:rsidRPr="00EB1A97">
              <w:rPr>
                <w:sz w:val="24"/>
                <w:szCs w:val="24"/>
              </w:rPr>
              <w:t xml:space="preserve">member  </w:t>
            </w:r>
            <w:r w:rsidRPr="00EB1A97">
              <w:rPr>
                <w:rFonts w:asciiTheme="majorBidi" w:hAnsiTheme="majorBidi" w:cstheme="majorBidi"/>
                <w:sz w:val="24"/>
                <w:szCs w:val="24"/>
                <w:rtl/>
              </w:rPr>
              <w:t>□</w:t>
            </w:r>
            <w:proofErr w:type="gramEnd"/>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EB1A97">
              <w:rPr>
                <w:sz w:val="24"/>
                <w:szCs w:val="24"/>
              </w:rPr>
              <w:t>Scholarship student</w:t>
            </w:r>
            <w:r w:rsidRPr="00EB1A97">
              <w:rPr>
                <w:rFonts w:asciiTheme="majorBidi" w:hAnsiTheme="majorBidi" w:cstheme="majorBidi"/>
                <w:sz w:val="24"/>
                <w:szCs w:val="24"/>
                <w:rtl/>
              </w:rPr>
              <w:t xml:space="preserve"> </w:t>
            </w:r>
            <w:r w:rsidRPr="00EB1A97">
              <w:rPr>
                <w:rFonts w:asciiTheme="majorBidi" w:hAnsiTheme="majorBidi" w:cstheme="majorBidi"/>
                <w:sz w:val="24"/>
                <w:szCs w:val="24"/>
                <w:rtl/>
              </w:rPr>
              <w:t>□</w:t>
            </w:r>
          </w:p>
          <w:p w14:paraId="2D1D31F1" w14:textId="09536F2F" w:rsidR="003C21D0" w:rsidRPr="00EB1A97" w:rsidRDefault="003C21D0" w:rsidP="003C21D0">
            <w:pPr>
              <w:jc w:val="right"/>
              <w:rPr>
                <w:sz w:val="24"/>
                <w:szCs w:val="24"/>
                <w:rtl/>
              </w:rPr>
            </w:pPr>
          </w:p>
        </w:tc>
        <w:tc>
          <w:tcPr>
            <w:tcW w:w="2076" w:type="dxa"/>
          </w:tcPr>
          <w:p w14:paraId="5411AC7D" w14:textId="05F62E49" w:rsidR="003C21D0" w:rsidRPr="00EB1A97" w:rsidRDefault="003C21D0" w:rsidP="00EB1A97">
            <w:pPr>
              <w:jc w:val="right"/>
              <w:rPr>
                <w:sz w:val="24"/>
                <w:szCs w:val="24"/>
                <w:rtl/>
              </w:rPr>
            </w:pPr>
            <w:r w:rsidRPr="00EB1A97">
              <w:rPr>
                <w:sz w:val="24"/>
                <w:szCs w:val="24"/>
              </w:rPr>
              <w:t>Job title</w:t>
            </w:r>
          </w:p>
        </w:tc>
      </w:tr>
      <w:tr w:rsidR="003C21D0" w:rsidRPr="00EB1A97" w14:paraId="2A3904BE" w14:textId="77777777" w:rsidTr="00EB1A97">
        <w:tc>
          <w:tcPr>
            <w:tcW w:w="8498" w:type="dxa"/>
            <w:gridSpan w:val="6"/>
            <w:shd w:val="clear" w:color="auto" w:fill="C5E0B3" w:themeFill="accent6" w:themeFillTint="66"/>
          </w:tcPr>
          <w:p w14:paraId="6692D66D" w14:textId="784249DB" w:rsidR="003C21D0" w:rsidRPr="00EB1A97" w:rsidRDefault="003C21D0" w:rsidP="003C21D0">
            <w:pPr>
              <w:jc w:val="center"/>
              <w:rPr>
                <w:b/>
                <w:bCs/>
                <w:sz w:val="24"/>
                <w:szCs w:val="24"/>
                <w:rtl/>
              </w:rPr>
            </w:pPr>
            <w:r w:rsidRPr="00EB1A97">
              <w:rPr>
                <w:b/>
                <w:bCs/>
                <w:sz w:val="24"/>
                <w:szCs w:val="24"/>
              </w:rPr>
              <w:t>Research information</w:t>
            </w:r>
          </w:p>
        </w:tc>
      </w:tr>
      <w:tr w:rsidR="003C21D0" w:rsidRPr="00EB1A97" w14:paraId="08C94D99" w14:textId="77777777" w:rsidTr="00EB1A97">
        <w:tc>
          <w:tcPr>
            <w:tcW w:w="6422" w:type="dxa"/>
            <w:gridSpan w:val="5"/>
          </w:tcPr>
          <w:p w14:paraId="17CECDDA" w14:textId="77777777" w:rsidR="003C21D0" w:rsidRPr="00EB1A97" w:rsidRDefault="003C21D0" w:rsidP="003C21D0">
            <w:pPr>
              <w:jc w:val="center"/>
              <w:rPr>
                <w:sz w:val="24"/>
                <w:szCs w:val="24"/>
                <w:rtl/>
              </w:rPr>
            </w:pPr>
          </w:p>
        </w:tc>
        <w:tc>
          <w:tcPr>
            <w:tcW w:w="2076" w:type="dxa"/>
          </w:tcPr>
          <w:p w14:paraId="73BBDAE4" w14:textId="12C95481" w:rsidR="003C21D0" w:rsidRPr="00EB1A97" w:rsidRDefault="002E79EA" w:rsidP="00EB1A97">
            <w:pPr>
              <w:jc w:val="right"/>
              <w:rPr>
                <w:sz w:val="24"/>
                <w:szCs w:val="24"/>
                <w:rtl/>
              </w:rPr>
            </w:pPr>
            <w:r>
              <w:rPr>
                <w:sz w:val="24"/>
                <w:szCs w:val="24"/>
              </w:rPr>
              <w:t>R</w:t>
            </w:r>
            <w:r w:rsidR="003C21D0" w:rsidRPr="00EB1A97">
              <w:rPr>
                <w:sz w:val="24"/>
                <w:szCs w:val="24"/>
              </w:rPr>
              <w:t>esearch title</w:t>
            </w:r>
          </w:p>
        </w:tc>
      </w:tr>
      <w:tr w:rsidR="006146E0" w:rsidRPr="00EB1A97" w14:paraId="67DFF60D" w14:textId="77777777" w:rsidTr="00EB1A97">
        <w:tc>
          <w:tcPr>
            <w:tcW w:w="6422" w:type="dxa"/>
            <w:gridSpan w:val="5"/>
          </w:tcPr>
          <w:p w14:paraId="2BE1B108" w14:textId="04979D1F" w:rsidR="00AF02C8" w:rsidRPr="00EB1A97" w:rsidRDefault="00EB1A97" w:rsidP="00AF02C8">
            <w:pPr>
              <w:jc w:val="right"/>
              <w:rPr>
                <w:sz w:val="24"/>
                <w:szCs w:val="24"/>
              </w:rPr>
            </w:pPr>
            <w:r w:rsidRPr="00EB1A97">
              <w:rPr>
                <w:sz w:val="24"/>
                <w:szCs w:val="24"/>
              </w:rPr>
              <w:t xml:space="preserve">Other (indicate) </w:t>
            </w:r>
            <w:proofErr w:type="gramStart"/>
            <w:r w:rsidRPr="00F70048">
              <w:rPr>
                <w:rFonts w:asciiTheme="majorBidi" w:hAnsiTheme="majorBidi" w:cstheme="majorBidi"/>
                <w:rtl/>
              </w:rPr>
              <w:t>□</w:t>
            </w:r>
            <w:r w:rsidR="00AF02C8" w:rsidRPr="00EB1A97">
              <w:rPr>
                <w:rFonts w:asciiTheme="majorBidi" w:hAnsiTheme="majorBidi" w:cstheme="majorBidi" w:hint="cs"/>
                <w:sz w:val="24"/>
                <w:szCs w:val="24"/>
                <w:rtl/>
              </w:rPr>
              <w:t xml:space="preserve">  </w:t>
            </w:r>
            <w:r w:rsidRPr="00EB1A97">
              <w:rPr>
                <w:sz w:val="24"/>
                <w:szCs w:val="24"/>
              </w:rPr>
              <w:t>Interviews</w:t>
            </w:r>
            <w:proofErr w:type="gramEnd"/>
            <w:r w:rsidR="00AF02C8" w:rsidRPr="00EB1A97">
              <w:rPr>
                <w:rFonts w:asciiTheme="majorBidi" w:hAnsiTheme="majorBidi" w:cstheme="majorBidi" w:hint="cs"/>
                <w:sz w:val="24"/>
                <w:szCs w:val="24"/>
                <w:rtl/>
              </w:rPr>
              <w:t xml:space="preserve"> </w:t>
            </w:r>
            <w:r w:rsidR="00AF02C8" w:rsidRPr="00EB1A97">
              <w:rPr>
                <w:rFonts w:asciiTheme="majorBidi" w:hAnsiTheme="majorBidi" w:cstheme="majorBidi"/>
                <w:sz w:val="24"/>
                <w:szCs w:val="24"/>
                <w:rtl/>
              </w:rPr>
              <w:t>□</w:t>
            </w:r>
            <w:r w:rsidR="00AF02C8" w:rsidRPr="00EB1A97">
              <w:rPr>
                <w:rFonts w:asciiTheme="majorBidi" w:hAnsiTheme="majorBidi" w:cstheme="majorBidi" w:hint="cs"/>
                <w:sz w:val="24"/>
                <w:szCs w:val="24"/>
                <w:rtl/>
              </w:rPr>
              <w:t xml:space="preserve"> </w:t>
            </w:r>
            <w:r w:rsidR="00DE3F47" w:rsidRPr="00EB1A97">
              <w:rPr>
                <w:rFonts w:asciiTheme="majorBidi" w:hAnsiTheme="majorBidi" w:cstheme="majorBidi" w:hint="cs"/>
                <w:sz w:val="24"/>
                <w:szCs w:val="24"/>
                <w:rtl/>
              </w:rPr>
              <w:t xml:space="preserve"> </w:t>
            </w:r>
            <w:r w:rsidR="00DE3F47" w:rsidRPr="00EB1A97">
              <w:rPr>
                <w:sz w:val="24"/>
                <w:szCs w:val="24"/>
              </w:rPr>
              <w:t>experiment</w:t>
            </w:r>
            <w:r w:rsidR="00DE3F47" w:rsidRPr="00EB1A97">
              <w:rPr>
                <w:rFonts w:asciiTheme="majorBidi" w:hAnsiTheme="majorBidi" w:cstheme="majorBidi"/>
                <w:sz w:val="24"/>
                <w:szCs w:val="24"/>
                <w:rtl/>
              </w:rPr>
              <w:t xml:space="preserve"> </w:t>
            </w:r>
            <w:r w:rsidR="00AF02C8" w:rsidRPr="00EB1A97">
              <w:rPr>
                <w:rFonts w:asciiTheme="majorBidi" w:hAnsiTheme="majorBidi" w:cstheme="majorBidi"/>
                <w:sz w:val="24"/>
                <w:szCs w:val="24"/>
                <w:rtl/>
              </w:rPr>
              <w:t>□</w:t>
            </w:r>
            <w:r w:rsidR="00AF02C8" w:rsidRPr="00EB1A97">
              <w:rPr>
                <w:rFonts w:asciiTheme="majorBidi" w:hAnsiTheme="majorBidi" w:cstheme="majorBidi" w:hint="cs"/>
                <w:sz w:val="24"/>
                <w:szCs w:val="24"/>
                <w:rtl/>
              </w:rPr>
              <w:t xml:space="preserve"> </w:t>
            </w:r>
            <w:r w:rsidR="00AF02C8" w:rsidRPr="00EB1A97">
              <w:rPr>
                <w:sz w:val="24"/>
                <w:szCs w:val="24"/>
              </w:rPr>
              <w:t>Questionnaire</w:t>
            </w:r>
            <w:r w:rsidR="00AF02C8" w:rsidRPr="00EB1A97">
              <w:rPr>
                <w:rFonts w:asciiTheme="majorBidi" w:hAnsiTheme="majorBidi" w:cstheme="majorBidi"/>
                <w:sz w:val="24"/>
                <w:szCs w:val="24"/>
                <w:rtl/>
              </w:rPr>
              <w:t xml:space="preserve"> □</w:t>
            </w:r>
          </w:p>
          <w:p w14:paraId="27402CE1" w14:textId="07D8007E" w:rsidR="00583327" w:rsidRPr="00EB1A97" w:rsidRDefault="00583327" w:rsidP="009046A8">
            <w:pPr>
              <w:jc w:val="right"/>
              <w:rPr>
                <w:sz w:val="24"/>
                <w:szCs w:val="24"/>
                <w:rtl/>
              </w:rPr>
            </w:pPr>
          </w:p>
        </w:tc>
        <w:tc>
          <w:tcPr>
            <w:tcW w:w="2076" w:type="dxa"/>
          </w:tcPr>
          <w:p w14:paraId="64067C6B" w14:textId="6B2A8647" w:rsidR="006146E0" w:rsidRPr="00EB1A97" w:rsidRDefault="006146E0" w:rsidP="00EB1A97">
            <w:pPr>
              <w:jc w:val="right"/>
              <w:rPr>
                <w:sz w:val="24"/>
                <w:szCs w:val="24"/>
              </w:rPr>
            </w:pPr>
            <w:r w:rsidRPr="00EB1A97">
              <w:rPr>
                <w:sz w:val="24"/>
                <w:szCs w:val="24"/>
              </w:rPr>
              <w:t xml:space="preserve">Research tools </w:t>
            </w:r>
          </w:p>
        </w:tc>
      </w:tr>
      <w:tr w:rsidR="003C21D0" w:rsidRPr="00EB1A97" w14:paraId="27D33854" w14:textId="77777777" w:rsidTr="002E79EA">
        <w:tc>
          <w:tcPr>
            <w:tcW w:w="1992" w:type="dxa"/>
            <w:gridSpan w:val="2"/>
          </w:tcPr>
          <w:p w14:paraId="15EF411E" w14:textId="77777777" w:rsidR="003C21D0" w:rsidRPr="00EB1A97" w:rsidRDefault="003C21D0" w:rsidP="003C21D0">
            <w:pPr>
              <w:jc w:val="center"/>
              <w:rPr>
                <w:sz w:val="24"/>
                <w:szCs w:val="24"/>
                <w:rtl/>
              </w:rPr>
            </w:pPr>
          </w:p>
        </w:tc>
        <w:tc>
          <w:tcPr>
            <w:tcW w:w="1701" w:type="dxa"/>
          </w:tcPr>
          <w:p w14:paraId="16A1E10F" w14:textId="35E16880" w:rsidR="003C21D0" w:rsidRPr="00EB1A97" w:rsidRDefault="00583327" w:rsidP="003C21D0">
            <w:pPr>
              <w:jc w:val="center"/>
              <w:rPr>
                <w:sz w:val="24"/>
                <w:szCs w:val="24"/>
              </w:rPr>
            </w:pPr>
            <w:r w:rsidRPr="00EB1A97">
              <w:rPr>
                <w:sz w:val="24"/>
                <w:szCs w:val="24"/>
              </w:rPr>
              <w:t xml:space="preserve">Survey barcode </w:t>
            </w:r>
            <w:r w:rsidRPr="00EB1A97">
              <w:rPr>
                <w:rFonts w:hint="cs"/>
                <w:sz w:val="24"/>
                <w:szCs w:val="24"/>
                <w:rtl/>
              </w:rPr>
              <w:t xml:space="preserve"> </w:t>
            </w:r>
          </w:p>
        </w:tc>
        <w:tc>
          <w:tcPr>
            <w:tcW w:w="2729" w:type="dxa"/>
            <w:gridSpan w:val="2"/>
          </w:tcPr>
          <w:p w14:paraId="5B43C906" w14:textId="77777777" w:rsidR="003C21D0" w:rsidRPr="00EB1A97" w:rsidRDefault="003C21D0" w:rsidP="003C21D0">
            <w:pPr>
              <w:jc w:val="center"/>
              <w:rPr>
                <w:rFonts w:hint="cs"/>
                <w:sz w:val="24"/>
                <w:szCs w:val="24"/>
                <w:rtl/>
              </w:rPr>
            </w:pPr>
          </w:p>
        </w:tc>
        <w:tc>
          <w:tcPr>
            <w:tcW w:w="2076" w:type="dxa"/>
          </w:tcPr>
          <w:p w14:paraId="5283DD72" w14:textId="66FFA41C" w:rsidR="003C21D0" w:rsidRPr="00EB1A97" w:rsidRDefault="00583327" w:rsidP="00EB1A97">
            <w:pPr>
              <w:jc w:val="right"/>
              <w:rPr>
                <w:sz w:val="24"/>
                <w:szCs w:val="24"/>
                <w:rtl/>
              </w:rPr>
            </w:pPr>
            <w:r w:rsidRPr="00EB1A97">
              <w:rPr>
                <w:sz w:val="24"/>
                <w:szCs w:val="24"/>
              </w:rPr>
              <w:t>Survey link (if any)</w:t>
            </w:r>
          </w:p>
        </w:tc>
      </w:tr>
      <w:tr w:rsidR="00583327" w:rsidRPr="00EB1A97" w14:paraId="3B57DBDE" w14:textId="77777777" w:rsidTr="00EB1A97">
        <w:tc>
          <w:tcPr>
            <w:tcW w:w="6422" w:type="dxa"/>
            <w:gridSpan w:val="5"/>
          </w:tcPr>
          <w:p w14:paraId="41727E05" w14:textId="5195E9B5" w:rsidR="00DE3F47" w:rsidRPr="00EB1A97" w:rsidRDefault="00DE3F47" w:rsidP="00583327">
            <w:pPr>
              <w:jc w:val="right"/>
              <w:rPr>
                <w:rFonts w:asciiTheme="majorBidi" w:hAnsiTheme="majorBidi" w:cstheme="majorBidi"/>
                <w:sz w:val="24"/>
                <w:szCs w:val="24"/>
              </w:rPr>
            </w:pPr>
            <w:r w:rsidRPr="00EB1A97">
              <w:rPr>
                <w:rFonts w:asciiTheme="majorBidi" w:hAnsiTheme="majorBidi" w:cstheme="majorBidi"/>
                <w:sz w:val="24"/>
                <w:szCs w:val="24"/>
              </w:rPr>
              <w:t xml:space="preserve"> </w:t>
            </w:r>
            <w:r w:rsidR="002E79EA">
              <w:rPr>
                <w:rFonts w:asciiTheme="majorBidi" w:hAnsiTheme="majorBidi" w:cstheme="majorBidi"/>
                <w:sz w:val="24"/>
                <w:szCs w:val="24"/>
              </w:rPr>
              <w:t xml:space="preserve"> </w:t>
            </w:r>
            <w:r w:rsidR="002E79EA" w:rsidRPr="00EB1A97">
              <w:rPr>
                <w:sz w:val="24"/>
                <w:szCs w:val="24"/>
              </w:rPr>
              <w:t>others(</w:t>
            </w:r>
            <w:proofErr w:type="gramStart"/>
            <w:r w:rsidR="002E79EA" w:rsidRPr="00EB1A97">
              <w:rPr>
                <w:sz w:val="24"/>
                <w:szCs w:val="24"/>
              </w:rPr>
              <w:t xml:space="preserve">indicate) </w:t>
            </w:r>
            <w:r w:rsidRPr="00EB1A97">
              <w:rPr>
                <w:rFonts w:asciiTheme="majorBidi" w:hAnsiTheme="majorBidi" w:cstheme="majorBidi"/>
                <w:sz w:val="24"/>
                <w:szCs w:val="24"/>
              </w:rPr>
              <w:t xml:space="preserve">  </w:t>
            </w:r>
            <w:proofErr w:type="gramEnd"/>
            <w:r w:rsidRPr="00EB1A97">
              <w:rPr>
                <w:rFonts w:asciiTheme="majorBidi" w:hAnsiTheme="majorBidi" w:cstheme="majorBidi"/>
                <w:sz w:val="24"/>
                <w:szCs w:val="24"/>
              </w:rPr>
              <w:t xml:space="preserve">    </w:t>
            </w:r>
            <w:r w:rsidRPr="00EB1A97">
              <w:rPr>
                <w:rFonts w:asciiTheme="majorBidi" w:hAnsiTheme="majorBidi" w:cstheme="majorBidi"/>
                <w:sz w:val="24"/>
                <w:szCs w:val="24"/>
                <w:rtl/>
              </w:rPr>
              <w:t>□</w:t>
            </w:r>
            <w:r w:rsidRPr="00EB1A97">
              <w:rPr>
                <w:rFonts w:asciiTheme="majorBidi" w:hAnsiTheme="majorBidi" w:cstheme="majorBidi"/>
                <w:sz w:val="24"/>
                <w:szCs w:val="24"/>
              </w:rPr>
              <w:t xml:space="preserve"> </w:t>
            </w:r>
            <w:r w:rsidR="002E79EA">
              <w:rPr>
                <w:sz w:val="24"/>
                <w:szCs w:val="24"/>
              </w:rPr>
              <w:t>S</w:t>
            </w:r>
            <w:r w:rsidR="002E79EA" w:rsidRPr="00EB1A97">
              <w:rPr>
                <w:sz w:val="24"/>
                <w:szCs w:val="24"/>
              </w:rPr>
              <w:t xml:space="preserve">tudents   </w:t>
            </w:r>
            <w:r w:rsidRPr="00EB1A97">
              <w:rPr>
                <w:rFonts w:asciiTheme="majorBidi" w:hAnsiTheme="majorBidi" w:cstheme="majorBidi"/>
                <w:sz w:val="24"/>
                <w:szCs w:val="24"/>
              </w:rPr>
              <w:t xml:space="preserve">  </w:t>
            </w:r>
            <w:r w:rsidRPr="00EB1A97">
              <w:rPr>
                <w:rFonts w:asciiTheme="majorBidi" w:hAnsiTheme="majorBidi" w:cstheme="majorBidi"/>
                <w:sz w:val="24"/>
                <w:szCs w:val="24"/>
                <w:rtl/>
              </w:rPr>
              <w:t>□</w:t>
            </w:r>
            <w:r w:rsidRPr="00EB1A97">
              <w:rPr>
                <w:rFonts w:asciiTheme="majorBidi" w:hAnsiTheme="majorBidi" w:cstheme="majorBidi"/>
                <w:sz w:val="24"/>
                <w:szCs w:val="24"/>
              </w:rPr>
              <w:t xml:space="preserve"> </w:t>
            </w:r>
            <w:r w:rsidR="002E79EA">
              <w:rPr>
                <w:rFonts w:asciiTheme="majorBidi" w:hAnsiTheme="majorBidi" w:cstheme="majorBidi"/>
                <w:sz w:val="24"/>
                <w:szCs w:val="24"/>
              </w:rPr>
              <w:t xml:space="preserve"> </w:t>
            </w:r>
            <w:r w:rsidR="002E79EA" w:rsidRPr="00EB1A97">
              <w:rPr>
                <w:sz w:val="24"/>
                <w:szCs w:val="24"/>
              </w:rPr>
              <w:t>Faculty member</w:t>
            </w:r>
            <w:r w:rsidRPr="00EB1A97">
              <w:rPr>
                <w:rFonts w:asciiTheme="majorBidi" w:hAnsiTheme="majorBidi" w:cstheme="majorBidi"/>
                <w:sz w:val="24"/>
                <w:szCs w:val="24"/>
              </w:rPr>
              <w:t xml:space="preserve">   </w:t>
            </w:r>
            <w:r w:rsidRPr="00EB1A97">
              <w:rPr>
                <w:rFonts w:asciiTheme="majorBidi" w:hAnsiTheme="majorBidi" w:cstheme="majorBidi"/>
                <w:sz w:val="24"/>
                <w:szCs w:val="24"/>
                <w:rtl/>
              </w:rPr>
              <w:t>□</w:t>
            </w:r>
            <w:r w:rsidRPr="00EB1A97">
              <w:rPr>
                <w:rFonts w:asciiTheme="majorBidi" w:hAnsiTheme="majorBidi" w:cstheme="majorBidi" w:hint="cs"/>
                <w:sz w:val="24"/>
                <w:szCs w:val="24"/>
                <w:rtl/>
              </w:rPr>
              <w:t xml:space="preserve">   </w:t>
            </w:r>
          </w:p>
          <w:p w14:paraId="0E1F6D3A" w14:textId="3BDF7AAA" w:rsidR="00583327" w:rsidRPr="00EB1A97" w:rsidRDefault="00583327" w:rsidP="00583327">
            <w:pPr>
              <w:jc w:val="right"/>
              <w:rPr>
                <w:rFonts w:hint="cs"/>
                <w:sz w:val="24"/>
                <w:szCs w:val="24"/>
              </w:rPr>
            </w:pPr>
          </w:p>
        </w:tc>
        <w:tc>
          <w:tcPr>
            <w:tcW w:w="2076" w:type="dxa"/>
          </w:tcPr>
          <w:p w14:paraId="66ADF9DF" w14:textId="0635E613" w:rsidR="00583327" w:rsidRPr="00EB1A97" w:rsidRDefault="00583327" w:rsidP="00EB1A97">
            <w:pPr>
              <w:jc w:val="right"/>
              <w:rPr>
                <w:sz w:val="24"/>
                <w:szCs w:val="24"/>
                <w:rtl/>
              </w:rPr>
            </w:pPr>
            <w:r w:rsidRPr="00EB1A97">
              <w:rPr>
                <w:sz w:val="24"/>
                <w:szCs w:val="24"/>
              </w:rPr>
              <w:t>Target group</w:t>
            </w:r>
          </w:p>
        </w:tc>
      </w:tr>
      <w:tr w:rsidR="00583327" w:rsidRPr="00EB1A97" w14:paraId="2D884C0A" w14:textId="77777777" w:rsidTr="00EB1A97">
        <w:tc>
          <w:tcPr>
            <w:tcW w:w="6422" w:type="dxa"/>
            <w:gridSpan w:val="5"/>
          </w:tcPr>
          <w:p w14:paraId="088E4200" w14:textId="7A88DCB0" w:rsidR="00583327" w:rsidRPr="00EB1A97" w:rsidRDefault="00583327" w:rsidP="00583327">
            <w:pPr>
              <w:jc w:val="right"/>
              <w:rPr>
                <w:sz w:val="24"/>
                <w:szCs w:val="24"/>
              </w:rPr>
            </w:pPr>
            <w:r w:rsidRPr="00EB1A97">
              <w:rPr>
                <w:sz w:val="24"/>
                <w:szCs w:val="24"/>
              </w:rPr>
              <w:t xml:space="preserve">From   /  </w:t>
            </w:r>
            <w:r w:rsidR="002E79EA">
              <w:rPr>
                <w:sz w:val="24"/>
                <w:szCs w:val="24"/>
              </w:rPr>
              <w:t xml:space="preserve">  </w:t>
            </w:r>
            <w:r w:rsidRPr="00EB1A97">
              <w:rPr>
                <w:sz w:val="24"/>
                <w:szCs w:val="24"/>
              </w:rPr>
              <w:t xml:space="preserve"> /2023</w:t>
            </w:r>
          </w:p>
          <w:p w14:paraId="7C901EBD" w14:textId="23FC8A1F" w:rsidR="00583327" w:rsidRPr="00EB1A97" w:rsidRDefault="00583327" w:rsidP="00583327">
            <w:pPr>
              <w:jc w:val="right"/>
              <w:rPr>
                <w:sz w:val="24"/>
                <w:szCs w:val="24"/>
                <w:rtl/>
              </w:rPr>
            </w:pPr>
            <w:r w:rsidRPr="00EB1A97">
              <w:rPr>
                <w:sz w:val="24"/>
                <w:szCs w:val="24"/>
              </w:rPr>
              <w:t>To        /    /2023</w:t>
            </w:r>
          </w:p>
        </w:tc>
        <w:tc>
          <w:tcPr>
            <w:tcW w:w="2076" w:type="dxa"/>
          </w:tcPr>
          <w:p w14:paraId="3FF823F5" w14:textId="5521FB33" w:rsidR="00583327" w:rsidRPr="00EB1A97" w:rsidRDefault="00583327" w:rsidP="00EB1A97">
            <w:pPr>
              <w:jc w:val="right"/>
              <w:rPr>
                <w:sz w:val="24"/>
                <w:szCs w:val="24"/>
                <w:rtl/>
              </w:rPr>
            </w:pPr>
            <w:r w:rsidRPr="00EB1A97">
              <w:rPr>
                <w:sz w:val="24"/>
                <w:szCs w:val="24"/>
              </w:rPr>
              <w:t xml:space="preserve">Duration of study </w:t>
            </w:r>
          </w:p>
        </w:tc>
      </w:tr>
      <w:tr w:rsidR="00583327" w:rsidRPr="00EB1A97" w14:paraId="1C77BABD" w14:textId="77777777" w:rsidTr="00EB1A97">
        <w:tc>
          <w:tcPr>
            <w:tcW w:w="8498" w:type="dxa"/>
            <w:gridSpan w:val="6"/>
            <w:shd w:val="clear" w:color="auto" w:fill="C5E0B3" w:themeFill="accent6" w:themeFillTint="66"/>
          </w:tcPr>
          <w:p w14:paraId="3BADFAB5" w14:textId="7FD70CF0" w:rsidR="00583327" w:rsidRPr="00EB1A97" w:rsidRDefault="00583327" w:rsidP="003C21D0">
            <w:pPr>
              <w:jc w:val="center"/>
              <w:rPr>
                <w:b/>
                <w:bCs/>
                <w:sz w:val="24"/>
                <w:szCs w:val="24"/>
                <w:rtl/>
              </w:rPr>
            </w:pPr>
            <w:r w:rsidRPr="00EB1A97">
              <w:rPr>
                <w:b/>
                <w:bCs/>
                <w:sz w:val="24"/>
                <w:szCs w:val="24"/>
              </w:rPr>
              <w:t>Terms and conditions to facilitate the task</w:t>
            </w:r>
          </w:p>
        </w:tc>
      </w:tr>
      <w:tr w:rsidR="00CD7C3C" w:rsidRPr="00EB1A97" w14:paraId="093642C7" w14:textId="77777777" w:rsidTr="00EB1A97">
        <w:tc>
          <w:tcPr>
            <w:tcW w:w="8498" w:type="dxa"/>
            <w:gridSpan w:val="6"/>
          </w:tcPr>
          <w:p w14:paraId="1815649D" w14:textId="77777777" w:rsidR="00CD7C3C" w:rsidRPr="00EB1A97" w:rsidRDefault="00CD7C3C" w:rsidP="00CD7C3C">
            <w:pPr>
              <w:pStyle w:val="a8"/>
              <w:numPr>
                <w:ilvl w:val="0"/>
                <w:numId w:val="1"/>
              </w:numPr>
              <w:bidi w:val="0"/>
              <w:rPr>
                <w:sz w:val="24"/>
                <w:szCs w:val="24"/>
              </w:rPr>
            </w:pPr>
            <w:r w:rsidRPr="00EB1A97">
              <w:rPr>
                <w:sz w:val="24"/>
                <w:szCs w:val="24"/>
              </w:rPr>
              <w:t>Adhere to the rules, regulations, and instructions throughout the duration of the research mission</w:t>
            </w:r>
            <w:r w:rsidRPr="00EB1A97">
              <w:rPr>
                <w:rFonts w:cs="Arial"/>
                <w:sz w:val="24"/>
                <w:szCs w:val="24"/>
                <w:rtl/>
              </w:rPr>
              <w:t>.</w:t>
            </w:r>
          </w:p>
          <w:p w14:paraId="2BD1E6B3" w14:textId="77777777" w:rsidR="00CD7C3C" w:rsidRPr="00EB1A97" w:rsidRDefault="00CD7C3C" w:rsidP="00CD7C3C">
            <w:pPr>
              <w:pStyle w:val="a8"/>
              <w:numPr>
                <w:ilvl w:val="0"/>
                <w:numId w:val="1"/>
              </w:numPr>
              <w:bidi w:val="0"/>
              <w:rPr>
                <w:sz w:val="24"/>
                <w:szCs w:val="24"/>
              </w:rPr>
            </w:pPr>
            <w:r w:rsidRPr="00EB1A97">
              <w:rPr>
                <w:sz w:val="24"/>
                <w:szCs w:val="24"/>
              </w:rPr>
              <w:t>Not to use the university's logo and name for purposes other than the research mission.</w:t>
            </w:r>
          </w:p>
          <w:p w14:paraId="53FF85EA" w14:textId="77777777" w:rsidR="00CD7C3C" w:rsidRPr="00EB1A97" w:rsidRDefault="00CD7C3C" w:rsidP="00CD7C3C">
            <w:pPr>
              <w:pStyle w:val="a8"/>
              <w:numPr>
                <w:ilvl w:val="0"/>
                <w:numId w:val="1"/>
              </w:numPr>
              <w:bidi w:val="0"/>
              <w:rPr>
                <w:sz w:val="24"/>
                <w:szCs w:val="24"/>
              </w:rPr>
            </w:pPr>
            <w:r w:rsidRPr="00EB1A97">
              <w:rPr>
                <w:sz w:val="24"/>
                <w:szCs w:val="24"/>
              </w:rPr>
              <w:t>Respecting the intellectual property rights of the university and not taking any action that is considered an assault on what falls within its intellectual property.</w:t>
            </w:r>
          </w:p>
          <w:p w14:paraId="059A6FF6" w14:textId="77777777" w:rsidR="00CD7C3C" w:rsidRPr="00EB1A97" w:rsidRDefault="00CD7C3C" w:rsidP="00CD7C3C">
            <w:pPr>
              <w:pStyle w:val="a8"/>
              <w:numPr>
                <w:ilvl w:val="0"/>
                <w:numId w:val="1"/>
              </w:numPr>
              <w:bidi w:val="0"/>
              <w:rPr>
                <w:sz w:val="24"/>
                <w:szCs w:val="24"/>
              </w:rPr>
            </w:pPr>
            <w:r w:rsidRPr="00EB1A97">
              <w:rPr>
                <w:sz w:val="24"/>
                <w:szCs w:val="24"/>
              </w:rPr>
              <w:t>The objectives and tools of the study are free of legal or regulatory observations, and their agreement with the goals and policy of education and education in the Kingdom of Saudi Arabia.</w:t>
            </w:r>
          </w:p>
          <w:p w14:paraId="5B19E256" w14:textId="77777777" w:rsidR="00CD7C3C" w:rsidRPr="00EB1A97" w:rsidRDefault="00CD7C3C" w:rsidP="00CD7C3C">
            <w:pPr>
              <w:pStyle w:val="a8"/>
              <w:numPr>
                <w:ilvl w:val="0"/>
                <w:numId w:val="1"/>
              </w:numPr>
              <w:bidi w:val="0"/>
              <w:rPr>
                <w:sz w:val="24"/>
                <w:szCs w:val="24"/>
              </w:rPr>
            </w:pPr>
            <w:r w:rsidRPr="00EB1A97">
              <w:rPr>
                <w:sz w:val="24"/>
                <w:szCs w:val="24"/>
              </w:rPr>
              <w:t xml:space="preserve"> Commitment to provide the research tools that the researcher wishes to apply by placing them all in a pdf file and attaching them to the application.</w:t>
            </w:r>
          </w:p>
          <w:p w14:paraId="7C9E6454" w14:textId="77777777" w:rsidR="00CD7C3C" w:rsidRPr="00EB1A97" w:rsidRDefault="00CD7C3C" w:rsidP="00CD7C3C">
            <w:pPr>
              <w:pStyle w:val="a8"/>
              <w:numPr>
                <w:ilvl w:val="0"/>
                <w:numId w:val="1"/>
              </w:numPr>
              <w:bidi w:val="0"/>
              <w:rPr>
                <w:sz w:val="24"/>
                <w:szCs w:val="24"/>
              </w:rPr>
            </w:pPr>
            <w:r w:rsidRPr="00EB1A97">
              <w:rPr>
                <w:sz w:val="24"/>
                <w:szCs w:val="24"/>
              </w:rPr>
              <w:t xml:space="preserve"> The researcher undertakes to maintain the confidentiality of the information and data he obtains from the university employees for research purposes only.</w:t>
            </w:r>
          </w:p>
          <w:p w14:paraId="37950E36" w14:textId="77777777" w:rsidR="00332A92" w:rsidRPr="00EB1A97" w:rsidRDefault="00332A92" w:rsidP="00332A92">
            <w:pPr>
              <w:pStyle w:val="a8"/>
              <w:numPr>
                <w:ilvl w:val="0"/>
                <w:numId w:val="1"/>
              </w:numPr>
              <w:bidi w:val="0"/>
              <w:rPr>
                <w:sz w:val="24"/>
                <w:szCs w:val="24"/>
              </w:rPr>
            </w:pPr>
            <w:r w:rsidRPr="00EB1A97">
              <w:rPr>
                <w:sz w:val="24"/>
                <w:szCs w:val="24"/>
              </w:rPr>
              <w:t xml:space="preserve"> Referring to the university's contribution to facilitating the researcher's task regarding the application of the tools that were used, in an appropriate phrase within the research when it is completed.</w:t>
            </w:r>
          </w:p>
          <w:p w14:paraId="3CAE63C5" w14:textId="6F87526E" w:rsidR="00332A92" w:rsidRPr="00EB1A97" w:rsidRDefault="00332A92" w:rsidP="00332A92">
            <w:pPr>
              <w:pStyle w:val="a8"/>
              <w:numPr>
                <w:ilvl w:val="0"/>
                <w:numId w:val="1"/>
              </w:numPr>
              <w:bidi w:val="0"/>
              <w:rPr>
                <w:sz w:val="24"/>
                <w:szCs w:val="24"/>
                <w:rtl/>
              </w:rPr>
            </w:pPr>
            <w:r w:rsidRPr="00EB1A97">
              <w:rPr>
                <w:sz w:val="24"/>
                <w:szCs w:val="24"/>
              </w:rPr>
              <w:t>A certificate of ethical approval to conduct the research if required (you can contact the Committee for Research Ethics at the University of Tabuk via e-mail (</w:t>
            </w:r>
            <w:r w:rsidRPr="00EB1A97">
              <w:rPr>
                <w:rFonts w:asciiTheme="majorBidi" w:hAnsiTheme="majorBidi" w:cstheme="majorBidi"/>
                <w:sz w:val="24"/>
                <w:szCs w:val="24"/>
              </w:rPr>
              <w:t>rec@ut.edu.sa</w:t>
            </w:r>
            <w:r w:rsidRPr="00EB1A97">
              <w:rPr>
                <w:sz w:val="24"/>
                <w:szCs w:val="24"/>
              </w:rPr>
              <w:t>)</w:t>
            </w:r>
          </w:p>
        </w:tc>
      </w:tr>
      <w:tr w:rsidR="004245EB" w:rsidRPr="00EB1A97" w14:paraId="54C4B0AA" w14:textId="77777777" w:rsidTr="00EB1A97">
        <w:tc>
          <w:tcPr>
            <w:tcW w:w="8498" w:type="dxa"/>
            <w:gridSpan w:val="6"/>
            <w:shd w:val="clear" w:color="auto" w:fill="C5E0B3" w:themeFill="accent6" w:themeFillTint="66"/>
          </w:tcPr>
          <w:p w14:paraId="457FD96B" w14:textId="38A59E08" w:rsidR="004245EB" w:rsidRPr="00EB1A97" w:rsidRDefault="004245EB" w:rsidP="003C21D0">
            <w:pPr>
              <w:jc w:val="center"/>
              <w:rPr>
                <w:b/>
                <w:bCs/>
                <w:sz w:val="24"/>
                <w:szCs w:val="24"/>
                <w:rtl/>
              </w:rPr>
            </w:pPr>
            <w:r w:rsidRPr="00EB1A97">
              <w:rPr>
                <w:sz w:val="24"/>
                <w:szCs w:val="24"/>
              </w:rPr>
              <w:lastRenderedPageBreak/>
              <w:t xml:space="preserve"> </w:t>
            </w:r>
            <w:r w:rsidRPr="00EB1A97">
              <w:rPr>
                <w:b/>
                <w:bCs/>
                <w:sz w:val="24"/>
                <w:szCs w:val="24"/>
                <w:shd w:val="clear" w:color="auto" w:fill="C5E0B3" w:themeFill="accent6" w:themeFillTint="66"/>
              </w:rPr>
              <w:t>acknowledgment</w:t>
            </w:r>
          </w:p>
        </w:tc>
      </w:tr>
      <w:tr w:rsidR="004245EB" w:rsidRPr="00EB1A97" w14:paraId="67DD03ED" w14:textId="77777777" w:rsidTr="00EB1A97">
        <w:tc>
          <w:tcPr>
            <w:tcW w:w="8498" w:type="dxa"/>
            <w:gridSpan w:val="6"/>
          </w:tcPr>
          <w:p w14:paraId="2EED7CE4" w14:textId="2F0076CC" w:rsidR="004245EB" w:rsidRPr="00EB1A97" w:rsidRDefault="004245EB" w:rsidP="004245EB">
            <w:pPr>
              <w:jc w:val="right"/>
              <w:rPr>
                <w:rFonts w:hint="cs"/>
                <w:sz w:val="24"/>
                <w:szCs w:val="24"/>
                <w:rtl/>
              </w:rPr>
            </w:pPr>
            <w:r w:rsidRPr="00EB1A97">
              <w:rPr>
                <w:sz w:val="24"/>
                <w:szCs w:val="24"/>
              </w:rPr>
              <w:t xml:space="preserve">I acknowledge the validity of the data and information contained in this application. I also acknowledge that I have reviewed all the </w:t>
            </w:r>
            <w:r w:rsidR="002E79EA">
              <w:rPr>
                <w:sz w:val="24"/>
                <w:szCs w:val="24"/>
              </w:rPr>
              <w:t>rules</w:t>
            </w:r>
            <w:r w:rsidRPr="00EB1A97">
              <w:rPr>
                <w:sz w:val="24"/>
                <w:szCs w:val="24"/>
              </w:rPr>
              <w:t xml:space="preserve"> to facilitate the task, and I undertake to abide by them, and I bear full responsibility in the event of their violation of that</w:t>
            </w:r>
            <w:r w:rsidR="002E79EA">
              <w:rPr>
                <w:sz w:val="24"/>
                <w:szCs w:val="24"/>
              </w:rPr>
              <w:t>.</w:t>
            </w:r>
          </w:p>
        </w:tc>
      </w:tr>
      <w:tr w:rsidR="004245EB" w:rsidRPr="00EB1A97" w14:paraId="0A876B48" w14:textId="77777777" w:rsidTr="002E79EA">
        <w:tc>
          <w:tcPr>
            <w:tcW w:w="1239" w:type="dxa"/>
          </w:tcPr>
          <w:p w14:paraId="54228113" w14:textId="77777777" w:rsidR="004245EB" w:rsidRPr="00EB1A97" w:rsidRDefault="004245EB" w:rsidP="003C21D0">
            <w:pPr>
              <w:jc w:val="center"/>
              <w:rPr>
                <w:sz w:val="24"/>
                <w:szCs w:val="24"/>
                <w:rtl/>
              </w:rPr>
            </w:pPr>
          </w:p>
        </w:tc>
        <w:tc>
          <w:tcPr>
            <w:tcW w:w="753" w:type="dxa"/>
          </w:tcPr>
          <w:p w14:paraId="66A1ABA7" w14:textId="481C854C" w:rsidR="004245EB" w:rsidRPr="00EB1A97" w:rsidRDefault="004245EB" w:rsidP="003C21D0">
            <w:pPr>
              <w:jc w:val="center"/>
              <w:rPr>
                <w:sz w:val="24"/>
                <w:szCs w:val="24"/>
              </w:rPr>
            </w:pPr>
            <w:r w:rsidRPr="00EB1A97">
              <w:rPr>
                <w:sz w:val="24"/>
                <w:szCs w:val="24"/>
              </w:rPr>
              <w:t xml:space="preserve">Signature </w:t>
            </w:r>
          </w:p>
        </w:tc>
        <w:tc>
          <w:tcPr>
            <w:tcW w:w="1701" w:type="dxa"/>
          </w:tcPr>
          <w:p w14:paraId="634323C5" w14:textId="5004EE81" w:rsidR="004245EB" w:rsidRPr="00EB1A97" w:rsidRDefault="004245EB" w:rsidP="004245EB">
            <w:pPr>
              <w:rPr>
                <w:sz w:val="24"/>
                <w:szCs w:val="24"/>
                <w:rtl/>
              </w:rPr>
            </w:pPr>
          </w:p>
        </w:tc>
        <w:tc>
          <w:tcPr>
            <w:tcW w:w="1693" w:type="dxa"/>
          </w:tcPr>
          <w:p w14:paraId="313328D3" w14:textId="18F6AD47" w:rsidR="004245EB" w:rsidRPr="00EB1A97" w:rsidRDefault="004245EB" w:rsidP="003C21D0">
            <w:pPr>
              <w:jc w:val="center"/>
              <w:rPr>
                <w:sz w:val="24"/>
                <w:szCs w:val="24"/>
              </w:rPr>
            </w:pPr>
            <w:r w:rsidRPr="00EB1A97">
              <w:rPr>
                <w:sz w:val="24"/>
                <w:szCs w:val="24"/>
              </w:rPr>
              <w:t xml:space="preserve">Date </w:t>
            </w:r>
          </w:p>
        </w:tc>
        <w:tc>
          <w:tcPr>
            <w:tcW w:w="1036" w:type="dxa"/>
          </w:tcPr>
          <w:p w14:paraId="21C0314F" w14:textId="59371526" w:rsidR="004245EB" w:rsidRPr="00EB1A97" w:rsidRDefault="004245EB" w:rsidP="003C21D0">
            <w:pPr>
              <w:jc w:val="center"/>
              <w:rPr>
                <w:sz w:val="24"/>
                <w:szCs w:val="24"/>
                <w:rtl/>
              </w:rPr>
            </w:pPr>
          </w:p>
        </w:tc>
        <w:tc>
          <w:tcPr>
            <w:tcW w:w="2076" w:type="dxa"/>
          </w:tcPr>
          <w:p w14:paraId="65305706" w14:textId="259A02F5" w:rsidR="004245EB" w:rsidRPr="00EB1A97" w:rsidRDefault="004245EB" w:rsidP="003C21D0">
            <w:pPr>
              <w:jc w:val="center"/>
              <w:rPr>
                <w:sz w:val="24"/>
                <w:szCs w:val="24"/>
              </w:rPr>
            </w:pPr>
            <w:r w:rsidRPr="00EB1A97">
              <w:rPr>
                <w:sz w:val="24"/>
                <w:szCs w:val="24"/>
              </w:rPr>
              <w:t xml:space="preserve">Name </w:t>
            </w:r>
          </w:p>
        </w:tc>
      </w:tr>
      <w:tr w:rsidR="004245EB" w:rsidRPr="00EB1A97" w14:paraId="6F99D9E4" w14:textId="77777777" w:rsidTr="00EB1A97">
        <w:tc>
          <w:tcPr>
            <w:tcW w:w="8498" w:type="dxa"/>
            <w:gridSpan w:val="6"/>
          </w:tcPr>
          <w:p w14:paraId="523C21B1" w14:textId="77777777" w:rsidR="004245EB" w:rsidRDefault="004245EB" w:rsidP="004245EB">
            <w:pPr>
              <w:jc w:val="right"/>
              <w:rPr>
                <w:sz w:val="24"/>
                <w:szCs w:val="24"/>
              </w:rPr>
            </w:pPr>
            <w:r w:rsidRPr="00EB1A97">
              <w:rPr>
                <w:sz w:val="24"/>
                <w:szCs w:val="24"/>
              </w:rPr>
              <w:t xml:space="preserve">Nots: </w:t>
            </w:r>
          </w:p>
          <w:p w14:paraId="692F71D6" w14:textId="77777777" w:rsidR="002E79EA" w:rsidRDefault="002E79EA" w:rsidP="004245EB">
            <w:pPr>
              <w:jc w:val="right"/>
              <w:rPr>
                <w:sz w:val="24"/>
                <w:szCs w:val="24"/>
              </w:rPr>
            </w:pPr>
          </w:p>
          <w:p w14:paraId="15EB654A" w14:textId="77777777" w:rsidR="002E79EA" w:rsidRDefault="002E79EA" w:rsidP="004245EB">
            <w:pPr>
              <w:jc w:val="right"/>
              <w:rPr>
                <w:sz w:val="24"/>
                <w:szCs w:val="24"/>
              </w:rPr>
            </w:pPr>
          </w:p>
          <w:p w14:paraId="5560671E" w14:textId="77777777" w:rsidR="002E79EA" w:rsidRDefault="002E79EA" w:rsidP="004245EB">
            <w:pPr>
              <w:jc w:val="right"/>
              <w:rPr>
                <w:sz w:val="24"/>
                <w:szCs w:val="24"/>
              </w:rPr>
            </w:pPr>
          </w:p>
          <w:p w14:paraId="143BD011" w14:textId="77777777" w:rsidR="002E79EA" w:rsidRDefault="002E79EA" w:rsidP="004245EB">
            <w:pPr>
              <w:jc w:val="right"/>
              <w:rPr>
                <w:sz w:val="24"/>
                <w:szCs w:val="24"/>
              </w:rPr>
            </w:pPr>
          </w:p>
          <w:p w14:paraId="70397832" w14:textId="77777777" w:rsidR="002E79EA" w:rsidRDefault="002E79EA" w:rsidP="004245EB">
            <w:pPr>
              <w:jc w:val="right"/>
              <w:rPr>
                <w:sz w:val="24"/>
                <w:szCs w:val="24"/>
              </w:rPr>
            </w:pPr>
          </w:p>
          <w:p w14:paraId="0F7C1FF3" w14:textId="77777777" w:rsidR="002E79EA" w:rsidRDefault="002E79EA" w:rsidP="004245EB">
            <w:pPr>
              <w:jc w:val="right"/>
              <w:rPr>
                <w:sz w:val="24"/>
                <w:szCs w:val="24"/>
              </w:rPr>
            </w:pPr>
          </w:p>
          <w:p w14:paraId="33F6EEA8" w14:textId="77777777" w:rsidR="002E79EA" w:rsidRDefault="002E79EA" w:rsidP="004245EB">
            <w:pPr>
              <w:jc w:val="right"/>
              <w:rPr>
                <w:sz w:val="24"/>
                <w:szCs w:val="24"/>
              </w:rPr>
            </w:pPr>
          </w:p>
          <w:p w14:paraId="15C632DC" w14:textId="27E26986" w:rsidR="002E79EA" w:rsidRPr="00EB1A97" w:rsidRDefault="002E79EA" w:rsidP="004245EB">
            <w:pPr>
              <w:jc w:val="right"/>
              <w:rPr>
                <w:rFonts w:hint="cs"/>
                <w:sz w:val="24"/>
                <w:szCs w:val="24"/>
                <w:rtl/>
              </w:rPr>
            </w:pPr>
          </w:p>
        </w:tc>
      </w:tr>
    </w:tbl>
    <w:p w14:paraId="3A132662" w14:textId="77777777" w:rsidR="003C21D0" w:rsidRPr="003C21D0" w:rsidRDefault="003C21D0" w:rsidP="003C21D0">
      <w:pPr>
        <w:jc w:val="center"/>
        <w:rPr>
          <w:sz w:val="32"/>
          <w:szCs w:val="32"/>
          <w:rtl/>
        </w:rPr>
      </w:pPr>
    </w:p>
    <w:sectPr w:rsidR="003C21D0" w:rsidRPr="003C21D0" w:rsidSect="0080113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A47D" w14:textId="77777777" w:rsidR="00B54D29" w:rsidRDefault="00B54D29" w:rsidP="003C21D0">
      <w:pPr>
        <w:spacing w:after="0" w:line="240" w:lineRule="auto"/>
      </w:pPr>
      <w:r>
        <w:separator/>
      </w:r>
    </w:p>
  </w:endnote>
  <w:endnote w:type="continuationSeparator" w:id="0">
    <w:p w14:paraId="2333C86C" w14:textId="77777777" w:rsidR="00B54D29" w:rsidRDefault="00B54D29" w:rsidP="003C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84D0" w14:textId="77777777" w:rsidR="00B54D29" w:rsidRDefault="00B54D29" w:rsidP="003C21D0">
      <w:pPr>
        <w:spacing w:after="0" w:line="240" w:lineRule="auto"/>
      </w:pPr>
      <w:r>
        <w:separator/>
      </w:r>
    </w:p>
  </w:footnote>
  <w:footnote w:type="continuationSeparator" w:id="0">
    <w:p w14:paraId="1F42D647" w14:textId="77777777" w:rsidR="00B54D29" w:rsidRDefault="00B54D29" w:rsidP="003C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8459" w14:textId="7E649EA0" w:rsidR="003C21D0" w:rsidRPr="003C21D0" w:rsidRDefault="00607C5C" w:rsidP="003C21D0">
    <w:pPr>
      <w:pStyle w:val="a3"/>
      <w:tabs>
        <w:tab w:val="left" w:pos="6431"/>
      </w:tabs>
      <w:rPr>
        <w:rtl/>
      </w:rPr>
    </w:pPr>
    <w:r>
      <w:rPr>
        <w:noProof/>
      </w:rPr>
      <mc:AlternateContent>
        <mc:Choice Requires="wps">
          <w:drawing>
            <wp:anchor distT="0" distB="0" distL="114300" distR="114300" simplePos="0" relativeHeight="251661312" behindDoc="0" locked="0" layoutInCell="1" hidden="0" allowOverlap="1" wp14:anchorId="3D75271C" wp14:editId="365DB0E4">
              <wp:simplePos x="0" y="0"/>
              <wp:positionH relativeFrom="column">
                <wp:posOffset>-895350</wp:posOffset>
              </wp:positionH>
              <wp:positionV relativeFrom="paragraph">
                <wp:posOffset>-373380</wp:posOffset>
              </wp:positionV>
              <wp:extent cx="2305050" cy="1343025"/>
              <wp:effectExtent l="0" t="0" r="0" b="9525"/>
              <wp:wrapNone/>
              <wp:docPr id="2" name="Freeform 2"/>
              <wp:cNvGraphicFramePr/>
              <a:graphic xmlns:a="http://schemas.openxmlformats.org/drawingml/2006/main">
                <a:graphicData uri="http://schemas.microsoft.com/office/word/2010/wordprocessingShape">
                  <wps:wsp>
                    <wps:cNvSpPr/>
                    <wps:spPr>
                      <a:xfrm>
                        <a:off x="0" y="0"/>
                        <a:ext cx="2305050" cy="1343025"/>
                      </a:xfrm>
                      <a:custGeom>
                        <a:avLst/>
                        <a:gdLst/>
                        <a:ahLst/>
                        <a:cxnLst/>
                        <a:rect l="l" t="t" r="r" b="b"/>
                        <a:pathLst>
                          <a:path w="1828800" h="911860" extrusionOk="0">
                            <a:moveTo>
                              <a:pt x="0" y="0"/>
                            </a:moveTo>
                            <a:lnTo>
                              <a:pt x="0" y="911860"/>
                            </a:lnTo>
                            <a:lnTo>
                              <a:pt x="1828800" y="911860"/>
                            </a:lnTo>
                            <a:lnTo>
                              <a:pt x="1828800" y="0"/>
                            </a:lnTo>
                            <a:close/>
                          </a:path>
                        </a:pathLst>
                      </a:custGeom>
                      <a:noFill/>
                      <a:ln>
                        <a:noFill/>
                      </a:ln>
                    </wps:spPr>
                    <wps:txbx>
                      <w:txbxContent>
                        <w:p w14:paraId="58FE59F2" w14:textId="77777777" w:rsidR="003C21D0" w:rsidRDefault="003C21D0" w:rsidP="003C21D0">
                          <w:pPr>
                            <w:spacing w:line="360" w:lineRule="auto"/>
                            <w:jc w:val="center"/>
                            <w:textDirection w:val="btLr"/>
                          </w:pPr>
                          <w:r>
                            <w:rPr>
                              <w:rFonts w:ascii="Arial" w:eastAsia="Arial" w:hAnsi="Arial" w:cs="Arial"/>
                              <w:color w:val="000000"/>
                              <w:sz w:val="20"/>
                            </w:rPr>
                            <w:t>KINGDOM OF SAUDI ARABIA</w:t>
                          </w:r>
                        </w:p>
                        <w:p w14:paraId="30CD8809" w14:textId="77777777" w:rsidR="003C21D0" w:rsidRDefault="003C21D0" w:rsidP="003C21D0">
                          <w:pPr>
                            <w:spacing w:line="360" w:lineRule="auto"/>
                            <w:jc w:val="center"/>
                            <w:textDirection w:val="btLr"/>
                          </w:pPr>
                          <w:r>
                            <w:rPr>
                              <w:rFonts w:ascii="Arial" w:eastAsia="Arial" w:hAnsi="Arial" w:cs="Arial"/>
                              <w:color w:val="000000"/>
                              <w:sz w:val="20"/>
                            </w:rPr>
                            <w:t xml:space="preserve">Ministry </w:t>
                          </w:r>
                          <w:proofErr w:type="gramStart"/>
                          <w:r>
                            <w:rPr>
                              <w:rFonts w:ascii="Arial" w:eastAsia="Arial" w:hAnsi="Arial" w:cs="Arial"/>
                              <w:color w:val="000000"/>
                              <w:sz w:val="20"/>
                            </w:rPr>
                            <w:t>of  Education</w:t>
                          </w:r>
                          <w:proofErr w:type="gramEnd"/>
                        </w:p>
                        <w:p w14:paraId="57E8830E" w14:textId="77777777" w:rsidR="003C21D0" w:rsidRDefault="003C21D0" w:rsidP="003C21D0">
                          <w:pPr>
                            <w:spacing w:line="360" w:lineRule="auto"/>
                            <w:jc w:val="center"/>
                            <w:textDirection w:val="btLr"/>
                          </w:pPr>
                          <w:r>
                            <w:rPr>
                              <w:rFonts w:ascii="Arial" w:eastAsia="Arial" w:hAnsi="Arial" w:cs="Arial"/>
                              <w:color w:val="000000"/>
                              <w:sz w:val="20"/>
                            </w:rPr>
                            <w:t>Tabuk University</w:t>
                          </w:r>
                        </w:p>
                        <w:p w14:paraId="0DF89C5C" w14:textId="77777777" w:rsidR="003C21D0" w:rsidRDefault="003C21D0" w:rsidP="003C21D0">
                          <w:pPr>
                            <w:spacing w:line="360" w:lineRule="auto"/>
                            <w:jc w:val="center"/>
                            <w:textDirection w:val="btLr"/>
                          </w:pPr>
                          <w:r>
                            <w:rPr>
                              <w:rFonts w:ascii="Arial" w:eastAsia="Arial" w:hAnsi="Arial" w:cs="Arial"/>
                              <w:color w:val="000000"/>
                              <w:sz w:val="20"/>
                            </w:rPr>
                            <w:t>Deanship of Scientific Research</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5271C" id="Freeform 2" o:spid="_x0000_s1026" style="position:absolute;left:0;text-align:left;margin-left:-70.5pt;margin-top:-29.4pt;width:181.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28800,911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GHGAIAAIYEAAAOAAAAZHJzL2Uyb0RvYy54bWysVFFr2zAQfh/sPwi9L7aTtbghTikrGYOy&#10;Btr9AEWWY1NZp0mX2Pn3O8mxE9qnjRGQ73Sn0/d9d8rqvm81OyrnGzAFz2YpZ8pIKBuzL/iv182X&#10;nDOPwpRCg1EFPynP79efP606u1RzqEGXyjEqYvyyswWvEe0ySbysVSv8DKwyFKzAtQLJdfukdKKj&#10;6q1O5ml6m3TgSutAKu9p93EI8nWsX1VK4nNVeYVMF5ywYVxdXHdhTdYrsdw7YetGnmGIf0DRisbQ&#10;pVOpR4GCHVzzoVTbSAceKpxJaBOoqkaqyIHYZOk7Ni+1sCpyIXG8nWTy/6+s/Hl8sVtHMnTWLz2Z&#10;gUVfuTZ8CR/ro1inSSzVI5O0OV+kN/TjTFIsW3xdpPObIGdyOS4PHr8riKXE8cnjoHY5WqIeLdmb&#10;0XTUs9AtHbuFnFG3HGfUrd3QLSswnAv4gsk6uj6f53lKWOqC32VZfhvGsEd3CGP5/Bawh/QWjuoV&#10;4kF8x4tQX6LafMw6lx0Ijgnj18ZyEwoS5C/T4yAShrGg1ODVcFfgGFWdeFPetbIGNo3WUVptArlp&#10;Ixaks5fWBgv7XU/ZwdxBedo65q3cNM7jk/C4FY4eQMZZR4+i4P73QTjFmf5haOry/C6ojNFZ5Flw&#10;3HVkdx0RRtZA3aMeDuY3JG9ohYGHA0LVhJGI+AYoZ4eGPVI+P8zwmq79mHX5+1j/AQAA//8DAFBL&#10;AwQUAAYACAAAACEAahMOHeMAAAAMAQAADwAAAGRycy9kb3ducmV2LnhtbEyPwU7DMBBE70j8g7VI&#10;XFDrxCKQpnEqhAQHLpS2QurNjZ04EK+j2G3D37M9wW13ZzT7plxNrmcnM4bOo4R0ngAzWHvdYSth&#10;t32Z5cBCVKhV79FI+DEBVtX1VakK7c/4YU6b2DIKwVAoCTbGoeA81NY4FeZ+MEha40enIq1jy/Wo&#10;zhTuei6S5IE71SF9sGowz9bU35ujkxA/F/n72w6br7t19jps9wvbrKOUtzfT0xJYNFP8M8MFn9Ch&#10;IqaDP6IOrJcwS+9TKhNpynIqQRYhBF0O5M3EI/Cq5P9LVL8AAAD//wMAUEsBAi0AFAAGAAgAAAAh&#10;ALaDOJL+AAAA4QEAABMAAAAAAAAAAAAAAAAAAAAAAFtDb250ZW50X1R5cGVzXS54bWxQSwECLQAU&#10;AAYACAAAACEAOP0h/9YAAACUAQAACwAAAAAAAAAAAAAAAAAvAQAAX3JlbHMvLnJlbHNQSwECLQAU&#10;AAYACAAAACEA2dihhxgCAACGBAAADgAAAAAAAAAAAAAAAAAuAgAAZHJzL2Uyb0RvYy54bWxQSwEC&#10;LQAUAAYACAAAACEAahMOHeMAAAAMAQAADwAAAAAAAAAAAAAAAAByBAAAZHJzL2Rvd25yZXYueG1s&#10;UEsFBgAAAAAEAAQA8wAAAIIFAAAAAA==&#10;" adj="-11796480,,5400" path="m,l,911860r1828800,l1828800,,,xe" filled="f" stroked="f">
              <v:stroke joinstyle="miter"/>
              <v:formulas/>
              <v:path arrowok="t" o:extrusionok="f" o:connecttype="custom" textboxrect="0,0,1828800,911860"/>
              <v:textbox inset="7pt,3pt,7pt,3pt">
                <w:txbxContent>
                  <w:p w14:paraId="58FE59F2" w14:textId="77777777" w:rsidR="003C21D0" w:rsidRDefault="003C21D0" w:rsidP="003C21D0">
                    <w:pPr>
                      <w:spacing w:line="360" w:lineRule="auto"/>
                      <w:jc w:val="center"/>
                      <w:textDirection w:val="btLr"/>
                    </w:pPr>
                    <w:r>
                      <w:rPr>
                        <w:rFonts w:ascii="Arial" w:eastAsia="Arial" w:hAnsi="Arial" w:cs="Arial"/>
                        <w:color w:val="000000"/>
                        <w:sz w:val="20"/>
                      </w:rPr>
                      <w:t>KINGDOM OF SAUDI ARABIA</w:t>
                    </w:r>
                  </w:p>
                  <w:p w14:paraId="30CD8809" w14:textId="77777777" w:rsidR="003C21D0" w:rsidRDefault="003C21D0" w:rsidP="003C21D0">
                    <w:pPr>
                      <w:spacing w:line="360" w:lineRule="auto"/>
                      <w:jc w:val="center"/>
                      <w:textDirection w:val="btLr"/>
                    </w:pPr>
                    <w:r>
                      <w:rPr>
                        <w:rFonts w:ascii="Arial" w:eastAsia="Arial" w:hAnsi="Arial" w:cs="Arial"/>
                        <w:color w:val="000000"/>
                        <w:sz w:val="20"/>
                      </w:rPr>
                      <w:t xml:space="preserve">Ministry </w:t>
                    </w:r>
                    <w:proofErr w:type="gramStart"/>
                    <w:r>
                      <w:rPr>
                        <w:rFonts w:ascii="Arial" w:eastAsia="Arial" w:hAnsi="Arial" w:cs="Arial"/>
                        <w:color w:val="000000"/>
                        <w:sz w:val="20"/>
                      </w:rPr>
                      <w:t>of  Education</w:t>
                    </w:r>
                    <w:proofErr w:type="gramEnd"/>
                  </w:p>
                  <w:p w14:paraId="57E8830E" w14:textId="77777777" w:rsidR="003C21D0" w:rsidRDefault="003C21D0" w:rsidP="003C21D0">
                    <w:pPr>
                      <w:spacing w:line="360" w:lineRule="auto"/>
                      <w:jc w:val="center"/>
                      <w:textDirection w:val="btLr"/>
                    </w:pPr>
                    <w:r>
                      <w:rPr>
                        <w:rFonts w:ascii="Arial" w:eastAsia="Arial" w:hAnsi="Arial" w:cs="Arial"/>
                        <w:color w:val="000000"/>
                        <w:sz w:val="20"/>
                      </w:rPr>
                      <w:t>Tabuk University</w:t>
                    </w:r>
                  </w:p>
                  <w:p w14:paraId="0DF89C5C" w14:textId="77777777" w:rsidR="003C21D0" w:rsidRDefault="003C21D0" w:rsidP="003C21D0">
                    <w:pPr>
                      <w:spacing w:line="360" w:lineRule="auto"/>
                      <w:jc w:val="center"/>
                      <w:textDirection w:val="btLr"/>
                    </w:pPr>
                    <w:r>
                      <w:rPr>
                        <w:rFonts w:ascii="Arial" w:eastAsia="Arial" w:hAnsi="Arial" w:cs="Arial"/>
                        <w:color w:val="000000"/>
                        <w:sz w:val="20"/>
                      </w:rPr>
                      <w:t>Deanship of Scientific Research</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0A75C570" wp14:editId="0E192338">
              <wp:simplePos x="0" y="0"/>
              <wp:positionH relativeFrom="column">
                <wp:posOffset>4238625</wp:posOffset>
              </wp:positionH>
              <wp:positionV relativeFrom="paragraph">
                <wp:posOffset>-287655</wp:posOffset>
              </wp:positionV>
              <wp:extent cx="1898650" cy="1190625"/>
              <wp:effectExtent l="0" t="0" r="0" b="9525"/>
              <wp:wrapNone/>
              <wp:docPr id="1" name="Freeform 1"/>
              <wp:cNvGraphicFramePr/>
              <a:graphic xmlns:a="http://schemas.openxmlformats.org/drawingml/2006/main">
                <a:graphicData uri="http://schemas.microsoft.com/office/word/2010/wordprocessingShape">
                  <wps:wsp>
                    <wps:cNvSpPr/>
                    <wps:spPr>
                      <a:xfrm>
                        <a:off x="0" y="0"/>
                        <a:ext cx="1898650" cy="1190625"/>
                      </a:xfrm>
                      <a:custGeom>
                        <a:avLst/>
                        <a:gdLst/>
                        <a:ahLst/>
                        <a:cxnLst/>
                        <a:rect l="l" t="t" r="r" b="b"/>
                        <a:pathLst>
                          <a:path w="1943100" h="911860" extrusionOk="0">
                            <a:moveTo>
                              <a:pt x="0" y="0"/>
                            </a:moveTo>
                            <a:lnTo>
                              <a:pt x="0" y="911860"/>
                            </a:lnTo>
                            <a:lnTo>
                              <a:pt x="1943100" y="911860"/>
                            </a:lnTo>
                            <a:lnTo>
                              <a:pt x="1943100" y="0"/>
                            </a:lnTo>
                            <a:close/>
                          </a:path>
                        </a:pathLst>
                      </a:custGeom>
                      <a:noFill/>
                      <a:ln>
                        <a:noFill/>
                      </a:ln>
                    </wps:spPr>
                    <wps:txbx>
                      <w:txbxContent>
                        <w:p w14:paraId="44F331AD" w14:textId="72C9FE65" w:rsidR="003C21D0" w:rsidRDefault="003C21D0" w:rsidP="00607C5C">
                          <w:pPr>
                            <w:jc w:val="center"/>
                            <w:textDirection w:val="btLr"/>
                          </w:pPr>
                          <w:r>
                            <w:rPr>
                              <w:rFonts w:ascii="Arial" w:eastAsia="Arial" w:hAnsi="Arial" w:cs="Arial" w:hint="cs"/>
                              <w:color w:val="000000"/>
                              <w:sz w:val="28"/>
                              <w:szCs w:val="28"/>
                              <w:rtl/>
                            </w:rPr>
                            <w:t>المملكة العربية السعودية</w:t>
                          </w:r>
                          <w:r>
                            <w:rPr>
                              <w:rFonts w:ascii="Arial" w:eastAsia="Arial" w:hAnsi="Arial" w:cs="Arial"/>
                              <w:color w:val="000000"/>
                              <w:sz w:val="28"/>
                            </w:rPr>
                            <w:t xml:space="preserve"> </w:t>
                          </w:r>
                          <w:r>
                            <w:rPr>
                              <w:rFonts w:ascii="Arial" w:eastAsia="Arial" w:hAnsi="Arial" w:cs="Arial"/>
                              <w:color w:val="000000"/>
                              <w:sz w:val="28"/>
                              <w:szCs w:val="28"/>
                              <w:rtl/>
                            </w:rPr>
                            <w:t>وزارة</w:t>
                          </w:r>
                          <w:r>
                            <w:rPr>
                              <w:rFonts w:ascii="Arial" w:eastAsia="Arial" w:hAnsi="Arial" w:cs="Arial" w:hint="cs"/>
                              <w:color w:val="000000"/>
                              <w:sz w:val="28"/>
                              <w:szCs w:val="28"/>
                              <w:rtl/>
                            </w:rPr>
                            <w:t xml:space="preserve"> </w:t>
                          </w:r>
                          <w:r>
                            <w:rPr>
                              <w:rFonts w:ascii="Arial" w:eastAsia="Arial" w:hAnsi="Arial" w:cs="Arial"/>
                              <w:color w:val="000000"/>
                              <w:sz w:val="28"/>
                              <w:szCs w:val="28"/>
                              <w:rtl/>
                            </w:rPr>
                            <w:t>التعليم</w:t>
                          </w:r>
                        </w:p>
                        <w:p w14:paraId="40C585E6" w14:textId="4A3164BC" w:rsidR="003C21D0" w:rsidRDefault="003C21D0" w:rsidP="00607C5C">
                          <w:pPr>
                            <w:jc w:val="center"/>
                            <w:textDirection w:val="btLr"/>
                          </w:pPr>
                          <w:r>
                            <w:rPr>
                              <w:rFonts w:ascii="Arial" w:eastAsia="Arial" w:hAnsi="Arial" w:cs="Arial"/>
                              <w:color w:val="000000"/>
                              <w:sz w:val="28"/>
                              <w:szCs w:val="28"/>
                              <w:rtl/>
                            </w:rPr>
                            <w:t>جامعة</w:t>
                          </w:r>
                          <w:r>
                            <w:rPr>
                              <w:rFonts w:ascii="Arial" w:eastAsia="Arial" w:hAnsi="Arial" w:cs="Arial" w:hint="cs"/>
                              <w:color w:val="000000"/>
                              <w:sz w:val="28"/>
                              <w:szCs w:val="28"/>
                              <w:rtl/>
                            </w:rPr>
                            <w:t xml:space="preserve"> </w:t>
                          </w:r>
                          <w:r>
                            <w:rPr>
                              <w:rFonts w:ascii="Arial" w:eastAsia="Arial" w:hAnsi="Arial" w:cs="Arial"/>
                              <w:color w:val="000000"/>
                              <w:sz w:val="28"/>
                              <w:szCs w:val="28"/>
                              <w:rtl/>
                            </w:rPr>
                            <w:t>تبوك</w:t>
                          </w:r>
                        </w:p>
                        <w:p w14:paraId="74AEB067" w14:textId="2F5C6AE2" w:rsidR="003C21D0" w:rsidRDefault="003C21D0" w:rsidP="00607C5C">
                          <w:pPr>
                            <w:jc w:val="center"/>
                            <w:textDirection w:val="btLr"/>
                          </w:pPr>
                          <w:r>
                            <w:rPr>
                              <w:rFonts w:ascii="Arial" w:eastAsia="Arial" w:hAnsi="Arial" w:cs="Arial" w:hint="cs"/>
                              <w:color w:val="000000"/>
                              <w:sz w:val="28"/>
                              <w:szCs w:val="28"/>
                              <w:rtl/>
                            </w:rPr>
                            <w:t>عمادة البحث</w:t>
                          </w:r>
                          <w:r w:rsidRPr="00196185">
                            <w:rPr>
                              <w:rFonts w:ascii="Arial" w:eastAsia="Arial" w:hAnsi="Arial" w:cs="Arial" w:hint="cs"/>
                              <w:color w:val="000000"/>
                              <w:sz w:val="28"/>
                              <w:szCs w:val="28"/>
                              <w:rtl/>
                            </w:rPr>
                            <w:t xml:space="preserve"> </w:t>
                          </w:r>
                          <w:r>
                            <w:rPr>
                              <w:rFonts w:ascii="Arial" w:eastAsia="Arial" w:hAnsi="Arial" w:cs="Arial" w:hint="cs"/>
                              <w:color w:val="000000"/>
                              <w:sz w:val="28"/>
                              <w:szCs w:val="28"/>
                              <w:rtl/>
                            </w:rPr>
                            <w:t>العلمي</w:t>
                          </w: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shape w14:anchorId="0A75C570" id="Freeform 1" o:spid="_x0000_s1027" style="position:absolute;left:0;text-align:left;margin-left:333.75pt;margin-top:-22.65pt;width:149.5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943100,911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OIHQIAAI0EAAAOAAAAZHJzL2Uyb0RvYy54bWysVMFu2zAMvQ/YPwi6L7bTNXCCOMWwIsOA&#10;Yg3Q7gMUWY6NyaImMbHz96Pk2Ana04ZdZFKknh4fKa8f+lazk3K+AVPwbJZypoyEsjGHgv983X7K&#10;OfMoTCk0GFXws/L8YfPxw7qzKzWHGnSpHCMQ41edLXiNaFdJ4mWtWuFnYJWhYAWuFUiuOySlEx2h&#10;tzqZp+ki6cCV1oFU3tPu4xDkm4hfVUric1V5hUwXnLhhXF1c92FNNmuxOjhh60ZeaIh/YNGKxtCl&#10;E9SjQMGOrnkH1TbSgYcKZxLaBKqqkSrWQNVk6ZtqXmphVayFxPF2ksn/P1j54/Rid45k6KxfeTJD&#10;FX3l2vAlfqyPYp0nsVSPTNJmli/zxT1pKimWZct0Mb8PcibX4/Lo8ZuCCCVOTx4HtcvREvVoyd6M&#10;pqOehW7p2C3kjLrlOKNu7YduWYHhXOAXTNbR9cvPd1lKXOqCL7MsX4Qx7NEdw1g+/wrcQ3oLJ/UK&#10;8SC+qYtYX6PavM+6wA4Fjgnj10a4iQUJ8pfpcRCJwwgoNXg13BVqjKpOdVPerbIGto3WUVptQnHT&#10;RgSks9fWBgv7fc+aklQLeoadPZTnnWPeym3jPD4Jjzvh6B1knHX0Ngrufx+FU5zp74aGL8+XQWyM&#10;zl0elXe3kf1tRBhZAzWRWjmYX5G8oSMGvhwRqiZMRqQ5ULk4NPOx8sv7DI/q1o9Z17/I5g8AAAD/&#10;/wMAUEsDBBQABgAIAAAAIQDuKyLS4gAAAAsBAAAPAAAAZHJzL2Rvd25yZXYueG1sTI9BTsMwEEX3&#10;SNzBGiQ2qHUIjVtCnAqBqBCwacoB3NjEUeNxFDttyukZVrCcmac/7xfryXXsaIbQepRwO0+AGay9&#10;brGR8Ll7ma2AhahQq86jkXA2Adbl5UWhcu1PuDXHKjaMQjDkSoKNsc85D7U1ToW57w3S7csPTkUa&#10;h4brQZ0o3HU8TRLBnWqRPljVmydr6kM1Ognja4YHu82+Pzabanh+P9/0q7dRyuur6fEBWDRT/IPh&#10;V5/UoSSnvR9RB9ZJEGKZESphtsjugBFxLwRt9oQu0hR4WfD/HcofAAAA//8DAFBLAQItABQABgAI&#10;AAAAIQC2gziS/gAAAOEBAAATAAAAAAAAAAAAAAAAAAAAAABbQ29udGVudF9UeXBlc10ueG1sUEsB&#10;Ai0AFAAGAAgAAAAhADj9If/WAAAAlAEAAAsAAAAAAAAAAAAAAAAALwEAAF9yZWxzLy5yZWxzUEsB&#10;Ai0AFAAGAAgAAAAhAG+FA4gdAgAAjQQAAA4AAAAAAAAAAAAAAAAALgIAAGRycy9lMm9Eb2MueG1s&#10;UEsBAi0AFAAGAAgAAAAhAO4rItLiAAAACwEAAA8AAAAAAAAAAAAAAAAAdwQAAGRycy9kb3ducmV2&#10;LnhtbFBLBQYAAAAABAAEAPMAAACGBQAAAAA=&#10;" adj="-11796480,,5400" path="m,l,911860r1943100,l1943100,,,xe" filled="f" stroked="f">
              <v:stroke joinstyle="miter"/>
              <v:formulas/>
              <v:path arrowok="t" o:extrusionok="f" o:connecttype="custom" textboxrect="0,0,1943100,911860"/>
              <v:textbox inset="7pt,3pt,7pt,3pt">
                <w:txbxContent>
                  <w:p w14:paraId="44F331AD" w14:textId="72C9FE65" w:rsidR="003C21D0" w:rsidRDefault="003C21D0" w:rsidP="00607C5C">
                    <w:pPr>
                      <w:jc w:val="center"/>
                      <w:textDirection w:val="btLr"/>
                    </w:pPr>
                    <w:r>
                      <w:rPr>
                        <w:rFonts w:ascii="Arial" w:eastAsia="Arial" w:hAnsi="Arial" w:cs="Arial" w:hint="cs"/>
                        <w:color w:val="000000"/>
                        <w:sz w:val="28"/>
                        <w:szCs w:val="28"/>
                        <w:rtl/>
                      </w:rPr>
                      <w:t>المملكة العربية السعودية</w:t>
                    </w:r>
                    <w:r>
                      <w:rPr>
                        <w:rFonts w:ascii="Arial" w:eastAsia="Arial" w:hAnsi="Arial" w:cs="Arial"/>
                        <w:color w:val="000000"/>
                        <w:sz w:val="28"/>
                      </w:rPr>
                      <w:t xml:space="preserve"> </w:t>
                    </w:r>
                    <w:r>
                      <w:rPr>
                        <w:rFonts w:ascii="Arial" w:eastAsia="Arial" w:hAnsi="Arial" w:cs="Arial"/>
                        <w:color w:val="000000"/>
                        <w:sz w:val="28"/>
                        <w:szCs w:val="28"/>
                        <w:rtl/>
                      </w:rPr>
                      <w:t>وزارة</w:t>
                    </w:r>
                    <w:r>
                      <w:rPr>
                        <w:rFonts w:ascii="Arial" w:eastAsia="Arial" w:hAnsi="Arial" w:cs="Arial" w:hint="cs"/>
                        <w:color w:val="000000"/>
                        <w:sz w:val="28"/>
                        <w:szCs w:val="28"/>
                        <w:rtl/>
                      </w:rPr>
                      <w:t xml:space="preserve"> </w:t>
                    </w:r>
                    <w:r>
                      <w:rPr>
                        <w:rFonts w:ascii="Arial" w:eastAsia="Arial" w:hAnsi="Arial" w:cs="Arial"/>
                        <w:color w:val="000000"/>
                        <w:sz w:val="28"/>
                        <w:szCs w:val="28"/>
                        <w:rtl/>
                      </w:rPr>
                      <w:t>التعليم</w:t>
                    </w:r>
                  </w:p>
                  <w:p w14:paraId="40C585E6" w14:textId="4A3164BC" w:rsidR="003C21D0" w:rsidRDefault="003C21D0" w:rsidP="00607C5C">
                    <w:pPr>
                      <w:jc w:val="center"/>
                      <w:textDirection w:val="btLr"/>
                    </w:pPr>
                    <w:r>
                      <w:rPr>
                        <w:rFonts w:ascii="Arial" w:eastAsia="Arial" w:hAnsi="Arial" w:cs="Arial"/>
                        <w:color w:val="000000"/>
                        <w:sz w:val="28"/>
                        <w:szCs w:val="28"/>
                        <w:rtl/>
                      </w:rPr>
                      <w:t>جامعة</w:t>
                    </w:r>
                    <w:r>
                      <w:rPr>
                        <w:rFonts w:ascii="Arial" w:eastAsia="Arial" w:hAnsi="Arial" w:cs="Arial" w:hint="cs"/>
                        <w:color w:val="000000"/>
                        <w:sz w:val="28"/>
                        <w:szCs w:val="28"/>
                        <w:rtl/>
                      </w:rPr>
                      <w:t xml:space="preserve"> </w:t>
                    </w:r>
                    <w:r>
                      <w:rPr>
                        <w:rFonts w:ascii="Arial" w:eastAsia="Arial" w:hAnsi="Arial" w:cs="Arial"/>
                        <w:color w:val="000000"/>
                        <w:sz w:val="28"/>
                        <w:szCs w:val="28"/>
                        <w:rtl/>
                      </w:rPr>
                      <w:t>تبوك</w:t>
                    </w:r>
                  </w:p>
                  <w:p w14:paraId="74AEB067" w14:textId="2F5C6AE2" w:rsidR="003C21D0" w:rsidRDefault="003C21D0" w:rsidP="00607C5C">
                    <w:pPr>
                      <w:jc w:val="center"/>
                      <w:textDirection w:val="btLr"/>
                    </w:pPr>
                    <w:r>
                      <w:rPr>
                        <w:rFonts w:ascii="Arial" w:eastAsia="Arial" w:hAnsi="Arial" w:cs="Arial" w:hint="cs"/>
                        <w:color w:val="000000"/>
                        <w:sz w:val="28"/>
                        <w:szCs w:val="28"/>
                        <w:rtl/>
                      </w:rPr>
                      <w:t>عمادة البحث</w:t>
                    </w:r>
                    <w:r w:rsidRPr="00196185">
                      <w:rPr>
                        <w:rFonts w:ascii="Arial" w:eastAsia="Arial" w:hAnsi="Arial" w:cs="Arial" w:hint="cs"/>
                        <w:color w:val="000000"/>
                        <w:sz w:val="28"/>
                        <w:szCs w:val="28"/>
                        <w:rtl/>
                      </w:rPr>
                      <w:t xml:space="preserve"> </w:t>
                    </w:r>
                    <w:r>
                      <w:rPr>
                        <w:rFonts w:ascii="Arial" w:eastAsia="Arial" w:hAnsi="Arial" w:cs="Arial" w:hint="cs"/>
                        <w:color w:val="000000"/>
                        <w:sz w:val="28"/>
                        <w:szCs w:val="28"/>
                        <w:rtl/>
                      </w:rPr>
                      <w:t>العلمي</w:t>
                    </w:r>
                  </w:p>
                </w:txbxContent>
              </v:textbox>
            </v:shape>
          </w:pict>
        </mc:Fallback>
      </mc:AlternateContent>
    </w:r>
    <w:r w:rsidR="003C21D0">
      <w:tab/>
    </w:r>
    <w:r w:rsidR="003C21D0">
      <w:rPr>
        <w:rFonts w:ascii="Times New Roman" w:eastAsia="Times New Roman" w:hAnsi="Times New Roman" w:cs="Times New Roman"/>
        <w:noProof/>
      </w:rPr>
      <w:drawing>
        <wp:inline distT="0" distB="0" distL="114300" distR="114300" wp14:anchorId="37891FF2" wp14:editId="229B45C8">
          <wp:extent cx="863600" cy="91440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63600" cy="914400"/>
                  </a:xfrm>
                  <a:prstGeom prst="rect">
                    <a:avLst/>
                  </a:prstGeom>
                  <a:ln/>
                </pic:spPr>
              </pic:pic>
            </a:graphicData>
          </a:graphic>
        </wp:inline>
      </w:drawing>
    </w:r>
    <w:r w:rsidR="003C21D0">
      <w:tab/>
    </w:r>
    <w:r w:rsidR="003C21D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D6C4C"/>
    <w:multiLevelType w:val="hybridMultilevel"/>
    <w:tmpl w:val="BEDA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42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D0"/>
    <w:rsid w:val="000E4A98"/>
    <w:rsid w:val="002904C9"/>
    <w:rsid w:val="002E79EA"/>
    <w:rsid w:val="00332A92"/>
    <w:rsid w:val="003C21D0"/>
    <w:rsid w:val="004245EB"/>
    <w:rsid w:val="00583327"/>
    <w:rsid w:val="00602E90"/>
    <w:rsid w:val="00607C5C"/>
    <w:rsid w:val="006146E0"/>
    <w:rsid w:val="00801138"/>
    <w:rsid w:val="009046A8"/>
    <w:rsid w:val="00AB6A7A"/>
    <w:rsid w:val="00AF02C8"/>
    <w:rsid w:val="00AF1799"/>
    <w:rsid w:val="00B54D29"/>
    <w:rsid w:val="00B86956"/>
    <w:rsid w:val="00CB555F"/>
    <w:rsid w:val="00CD7C3C"/>
    <w:rsid w:val="00DE3F47"/>
    <w:rsid w:val="00EB1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B413"/>
  <w15:chartTrackingRefBased/>
  <w15:docId w15:val="{09AAD6AA-DBC6-444A-9114-59EB2790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1D0"/>
    <w:pPr>
      <w:tabs>
        <w:tab w:val="center" w:pos="4153"/>
        <w:tab w:val="right" w:pos="8306"/>
      </w:tabs>
      <w:spacing w:after="0" w:line="240" w:lineRule="auto"/>
    </w:pPr>
  </w:style>
  <w:style w:type="character" w:customStyle="1" w:styleId="Char">
    <w:name w:val="رأس الصفحة Char"/>
    <w:basedOn w:val="a0"/>
    <w:link w:val="a3"/>
    <w:uiPriority w:val="99"/>
    <w:rsid w:val="003C21D0"/>
  </w:style>
  <w:style w:type="paragraph" w:styleId="a4">
    <w:name w:val="footer"/>
    <w:basedOn w:val="a"/>
    <w:link w:val="Char0"/>
    <w:uiPriority w:val="99"/>
    <w:unhideWhenUsed/>
    <w:rsid w:val="003C21D0"/>
    <w:pPr>
      <w:tabs>
        <w:tab w:val="center" w:pos="4153"/>
        <w:tab w:val="right" w:pos="8306"/>
      </w:tabs>
      <w:spacing w:after="0" w:line="240" w:lineRule="auto"/>
    </w:pPr>
  </w:style>
  <w:style w:type="character" w:customStyle="1" w:styleId="Char0">
    <w:name w:val="تذييل الصفحة Char"/>
    <w:basedOn w:val="a0"/>
    <w:link w:val="a4"/>
    <w:uiPriority w:val="99"/>
    <w:rsid w:val="003C21D0"/>
  </w:style>
  <w:style w:type="table" w:styleId="a5">
    <w:name w:val="Table Grid"/>
    <w:basedOn w:val="a1"/>
    <w:uiPriority w:val="39"/>
    <w:rsid w:val="003C2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semiHidden/>
    <w:unhideWhenUsed/>
    <w:rsid w:val="003C21D0"/>
  </w:style>
  <w:style w:type="character" w:styleId="a7">
    <w:name w:val="Emphasis"/>
    <w:basedOn w:val="a0"/>
    <w:uiPriority w:val="20"/>
    <w:qFormat/>
    <w:rsid w:val="00583327"/>
    <w:rPr>
      <w:i/>
      <w:iCs/>
    </w:rPr>
  </w:style>
  <w:style w:type="paragraph" w:styleId="a8">
    <w:name w:val="List Paragraph"/>
    <w:basedOn w:val="a"/>
    <w:uiPriority w:val="34"/>
    <w:qFormat/>
    <w:rsid w:val="00CD7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322</Words>
  <Characters>1837</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HAMMOD</dc:creator>
  <cp:keywords/>
  <dc:description/>
  <cp:lastModifiedBy>OM HAMMOD</cp:lastModifiedBy>
  <cp:revision>3</cp:revision>
  <dcterms:created xsi:type="dcterms:W3CDTF">2023-01-05T10:32:00Z</dcterms:created>
  <dcterms:modified xsi:type="dcterms:W3CDTF">2023-01-05T14:34:00Z</dcterms:modified>
</cp:coreProperties>
</file>