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EDE6" w14:textId="77777777" w:rsidR="009D74AA" w:rsidRDefault="009D74AA"/>
    <w:tbl>
      <w:tblPr>
        <w:tblStyle w:val="aa"/>
        <w:bidiVisual/>
        <w:tblW w:w="580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2"/>
      </w:tblGrid>
      <w:tr w:rsidR="009D74AA" w14:paraId="04623D61" w14:textId="77777777" w:rsidTr="00E46209">
        <w:trPr>
          <w:trHeight w:val="524"/>
          <w:jc w:val="center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685A6F" w14:textId="77777777" w:rsidR="009D74AA" w:rsidRPr="00E46209" w:rsidRDefault="00D96FE6">
            <w:pPr>
              <w:pStyle w:val="1"/>
              <w:rPr>
                <w:rFonts w:cs="PT Bold Heading"/>
              </w:rPr>
            </w:pPr>
            <w:bookmarkStart w:id="0" w:name="_heading=h.gjdgxs" w:colFirst="0" w:colLast="0"/>
            <w:bookmarkEnd w:id="0"/>
            <w:r w:rsidRPr="00E46209">
              <w:rPr>
                <w:rFonts w:cs="PT Bold Heading"/>
                <w:rtl/>
              </w:rPr>
              <w:t>القائمة الرئيسية للوثائق</w:t>
            </w:r>
          </w:p>
        </w:tc>
      </w:tr>
    </w:tbl>
    <w:p w14:paraId="47D958D4" w14:textId="77777777" w:rsidR="009D74AA" w:rsidRDefault="009D74AA">
      <w:pPr>
        <w:jc w:val="both"/>
      </w:pPr>
    </w:p>
    <w:tbl>
      <w:tblPr>
        <w:tblStyle w:val="ab"/>
        <w:bidiVisual/>
        <w:tblW w:w="15486" w:type="dxa"/>
        <w:tblInd w:w="-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553"/>
        <w:gridCol w:w="2129"/>
        <w:gridCol w:w="426"/>
        <w:gridCol w:w="850"/>
        <w:gridCol w:w="850"/>
        <w:gridCol w:w="380"/>
        <w:gridCol w:w="472"/>
        <w:gridCol w:w="993"/>
        <w:gridCol w:w="709"/>
        <w:gridCol w:w="622"/>
        <w:gridCol w:w="231"/>
        <w:gridCol w:w="448"/>
        <w:gridCol w:w="725"/>
        <w:gridCol w:w="631"/>
        <w:gridCol w:w="548"/>
        <w:gridCol w:w="349"/>
        <w:gridCol w:w="247"/>
        <w:gridCol w:w="594"/>
        <w:gridCol w:w="542"/>
        <w:gridCol w:w="629"/>
        <w:gridCol w:w="530"/>
        <w:gridCol w:w="592"/>
        <w:gridCol w:w="583"/>
        <w:gridCol w:w="814"/>
        <w:gridCol w:w="9"/>
        <w:gridCol w:w="16"/>
      </w:tblGrid>
      <w:tr w:rsidR="009D74AA" w:rsidRPr="00DD52B7" w14:paraId="7EBAD931" w14:textId="77777777" w:rsidTr="001C387C">
        <w:trPr>
          <w:gridAfter w:val="1"/>
          <w:wAfter w:w="16" w:type="dxa"/>
          <w:trHeight w:val="23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318565" w14:textId="77777777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/>
                <w:bCs/>
                <w:rtl/>
              </w:rPr>
              <w:t>م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nil"/>
            </w:tcBorders>
          </w:tcPr>
          <w:p w14:paraId="1ED75F5E" w14:textId="77777777" w:rsidR="009D74AA" w:rsidRPr="00E46209" w:rsidRDefault="00E82ADC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 w:hint="cs"/>
                <w:bCs/>
                <w:rtl/>
              </w:rPr>
              <w:t>اسم</w:t>
            </w:r>
            <w:r w:rsidR="00D96FE6" w:rsidRPr="00E46209">
              <w:rPr>
                <w:rFonts w:cs="AL-Mohanad Bold"/>
                <w:bCs/>
                <w:rtl/>
              </w:rPr>
              <w:t xml:space="preserve"> الوثيقة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</w:tcBorders>
          </w:tcPr>
          <w:p w14:paraId="47724D60" w14:textId="77777777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/>
                <w:bCs/>
                <w:rtl/>
              </w:rPr>
              <w:t>الرقم</w:t>
            </w:r>
          </w:p>
          <w:p w14:paraId="070F2682" w14:textId="77777777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proofErr w:type="spellStart"/>
            <w:r w:rsidRPr="00E46209">
              <w:rPr>
                <w:rFonts w:cs="AL-Mohanad Bold"/>
                <w:bCs/>
                <w:rtl/>
              </w:rPr>
              <w:t>الكودى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B44F967" w14:textId="77777777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/>
                <w:bCs/>
                <w:rtl/>
              </w:rPr>
              <w:t>تعديل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</w:tcPr>
          <w:p w14:paraId="5020DCC1" w14:textId="77777777" w:rsidR="009D74AA" w:rsidRPr="00E46209" w:rsidRDefault="00E82ADC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 w:hint="cs"/>
                <w:bCs/>
                <w:rtl/>
              </w:rPr>
              <w:t>إجمالي</w:t>
            </w:r>
          </w:p>
          <w:p w14:paraId="17C1A72A" w14:textId="77777777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/>
                <w:bCs/>
                <w:rtl/>
              </w:rPr>
              <w:t>النسخ</w:t>
            </w:r>
          </w:p>
        </w:tc>
        <w:tc>
          <w:tcPr>
            <w:tcW w:w="8803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1EF" w14:textId="193F847B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/>
                <w:bCs/>
                <w:rtl/>
              </w:rPr>
              <w:t>بيان توزيع النسخ</w:t>
            </w:r>
          </w:p>
        </w:tc>
      </w:tr>
      <w:tr w:rsidR="009D74AA" w:rsidRPr="00DD52B7" w14:paraId="79E8B758" w14:textId="77777777" w:rsidTr="001C387C">
        <w:trPr>
          <w:gridAfter w:val="2"/>
          <w:wAfter w:w="25" w:type="dxa"/>
          <w:trHeight w:val="306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2B383E" w14:textId="77777777" w:rsidR="009D74AA" w:rsidRPr="00E46209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L-Mohanad Bold"/>
                <w:bCs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nil"/>
            </w:tcBorders>
          </w:tcPr>
          <w:p w14:paraId="52197DB6" w14:textId="77777777" w:rsidR="009D74AA" w:rsidRPr="00E46209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</w:tcBorders>
          </w:tcPr>
          <w:p w14:paraId="36F88B21" w14:textId="77777777" w:rsidR="009D74AA" w:rsidRPr="00E46209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7FE4CEC" w14:textId="77777777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/>
                <w:bCs/>
                <w:rtl/>
              </w:rPr>
              <w:t>رقم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D9F510" w14:textId="77777777" w:rsidR="009D74AA" w:rsidRPr="00E46209" w:rsidRDefault="00D96FE6">
            <w:pPr>
              <w:jc w:val="center"/>
              <w:rPr>
                <w:rFonts w:cs="AL-Mohanad Bold"/>
                <w:bCs/>
              </w:rPr>
            </w:pPr>
            <w:r w:rsidRPr="00E46209">
              <w:rPr>
                <w:rFonts w:cs="AL-Mohanad Bold"/>
                <w:bCs/>
                <w:rtl/>
              </w:rPr>
              <w:t>تاريخ</w:t>
            </w:r>
          </w:p>
        </w:tc>
        <w:tc>
          <w:tcPr>
            <w:tcW w:w="993" w:type="dxa"/>
            <w:vMerge/>
            <w:tcBorders>
              <w:top w:val="single" w:sz="4" w:space="0" w:color="000000"/>
            </w:tcBorders>
          </w:tcPr>
          <w:p w14:paraId="519B666A" w14:textId="77777777" w:rsidR="009D74AA" w:rsidRPr="00E46209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1B4D73C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 w14:paraId="21B1F3C3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E146F2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14:paraId="576B9A37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14:paraId="560803D3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 w14:paraId="0C87994F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113581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14:paraId="343E6C7B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14:paraId="59D4839F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14:paraId="48CA5BE7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16349166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11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79BABFC8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 w14:paraId="0C5C51AC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EA42" w14:textId="77777777" w:rsidR="009D74AA" w:rsidRPr="00E46209" w:rsidRDefault="00D96FE6">
            <w:pPr>
              <w:spacing w:before="80"/>
              <w:jc w:val="center"/>
              <w:rPr>
                <w:rFonts w:ascii="Arial" w:eastAsia="Arial" w:hAnsi="Arial" w:cs="AL-Mohanad Bold"/>
                <w:bCs/>
              </w:rPr>
            </w:pPr>
            <w:r w:rsidRPr="00E46209">
              <w:rPr>
                <w:rFonts w:ascii="Arial" w:eastAsia="Arial" w:hAnsi="Arial" w:cs="AL-Mohanad Bold"/>
                <w:bCs/>
              </w:rPr>
              <w:t>14</w:t>
            </w:r>
          </w:p>
        </w:tc>
      </w:tr>
      <w:tr w:rsidR="009D74AA" w:rsidRPr="00DD52B7" w14:paraId="5AD1BD3A" w14:textId="77777777" w:rsidTr="001C387C">
        <w:trPr>
          <w:gridAfter w:val="2"/>
          <w:wAfter w:w="25" w:type="dxa"/>
          <w:trHeight w:val="23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6FCEB535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dotted" w:sz="6" w:space="0" w:color="000000"/>
            </w:tcBorders>
          </w:tcPr>
          <w:p w14:paraId="680AB766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14:paraId="7E2ABBB6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tted" w:sz="6" w:space="0" w:color="000000"/>
            </w:tcBorders>
          </w:tcPr>
          <w:p w14:paraId="48703864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14:paraId="14303729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dotted" w:sz="6" w:space="0" w:color="000000"/>
            </w:tcBorders>
          </w:tcPr>
          <w:p w14:paraId="18C0E9C7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tted" w:sz="6" w:space="0" w:color="000000"/>
            </w:tcBorders>
          </w:tcPr>
          <w:p w14:paraId="3BD52E84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single" w:sz="4" w:space="0" w:color="000000"/>
              <w:bottom w:val="dotted" w:sz="6" w:space="0" w:color="000000"/>
            </w:tcBorders>
          </w:tcPr>
          <w:p w14:paraId="7C6652C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14:paraId="7C824114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dotted" w:sz="6" w:space="0" w:color="000000"/>
            </w:tcBorders>
          </w:tcPr>
          <w:p w14:paraId="2C07A3A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dotted" w:sz="6" w:space="0" w:color="000000"/>
            </w:tcBorders>
          </w:tcPr>
          <w:p w14:paraId="3C1E6CE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dotted" w:sz="6" w:space="0" w:color="000000"/>
            </w:tcBorders>
          </w:tcPr>
          <w:p w14:paraId="76459477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14:paraId="665D874C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dotted" w:sz="6" w:space="0" w:color="000000"/>
            </w:tcBorders>
          </w:tcPr>
          <w:p w14:paraId="2D1C685F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dotted" w:sz="6" w:space="0" w:color="000000"/>
            </w:tcBorders>
          </w:tcPr>
          <w:p w14:paraId="35DCBE5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single" w:sz="4" w:space="0" w:color="000000"/>
              <w:bottom w:val="dotted" w:sz="6" w:space="0" w:color="000000"/>
            </w:tcBorders>
          </w:tcPr>
          <w:p w14:paraId="707F8B96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dotted" w:sz="6" w:space="0" w:color="000000"/>
            </w:tcBorders>
          </w:tcPr>
          <w:p w14:paraId="681AF439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dotted" w:sz="6" w:space="0" w:color="000000"/>
            </w:tcBorders>
          </w:tcPr>
          <w:p w14:paraId="6D181CE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single" w:sz="4" w:space="0" w:color="000000"/>
              <w:bottom w:val="dotted" w:sz="6" w:space="0" w:color="000000"/>
            </w:tcBorders>
          </w:tcPr>
          <w:p w14:paraId="511A915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3472136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67C4525D" w14:textId="77777777" w:rsidTr="001C387C">
        <w:trPr>
          <w:gridAfter w:val="2"/>
          <w:wAfter w:w="25" w:type="dxa"/>
          <w:trHeight w:val="245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3B554525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14:paraId="514A7C93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199EEF7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14:paraId="79715238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0B6C1C0B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14:paraId="4D7C8279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3CA649C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14:paraId="526A2240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4CB0D6D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14:paraId="372F4EB9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14:paraId="2CEBEDC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14:paraId="720D5AE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05647269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14:paraId="7985E59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14:paraId="20C665B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14:paraId="7639FC5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14:paraId="299393E4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14:paraId="1D9D617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14:paraId="39B1626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518140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2BB8C98D" w14:textId="77777777" w:rsidTr="001C387C">
        <w:trPr>
          <w:gridAfter w:val="2"/>
          <w:wAfter w:w="25" w:type="dxa"/>
          <w:trHeight w:val="230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7198981E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14:paraId="0610AB0B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487E6717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14:paraId="3445A9A2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6F89823E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14:paraId="09566EED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53EA2AE0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14:paraId="597BB6B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7A1DF83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14:paraId="6AC8B02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14:paraId="301B5F6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14:paraId="2528B18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52FC5E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14:paraId="34C86020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14:paraId="061C755C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14:paraId="0CCEF3B6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14:paraId="7A6843D0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14:paraId="0CFE735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14:paraId="189B4598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17C99729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3B758B1D" w14:textId="77777777" w:rsidTr="001C387C">
        <w:trPr>
          <w:gridAfter w:val="2"/>
          <w:wAfter w:w="25" w:type="dxa"/>
          <w:trHeight w:val="230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6B18EEE7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14:paraId="3691F51A" w14:textId="1D2CCC5D" w:rsidR="009D74AA" w:rsidRPr="00E46209" w:rsidRDefault="00E46209">
            <w:pPr>
              <w:jc w:val="center"/>
              <w:rPr>
                <w:rFonts w:cs="AL-Mohanad Bold"/>
                <w:bCs/>
              </w:rPr>
            </w:pPr>
            <w:r>
              <w:rPr>
                <w:rFonts w:cs="AL-Mohanad Bold" w:hint="cs"/>
                <w:bCs/>
                <w:rtl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1874B08D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14:paraId="4FA5DD59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9298E27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14:paraId="3A3F3A72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26B1FDCF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14:paraId="1562B23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065C7EF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14:paraId="257EA08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14:paraId="05E1C8C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14:paraId="41E0D47C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6944707C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14:paraId="019C4447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14:paraId="62F41B9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14:paraId="49D3CB8C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14:paraId="5D348EA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14:paraId="4452745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14:paraId="2A46F4B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F27F88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25A4C76D" w14:textId="77777777" w:rsidTr="001C387C">
        <w:trPr>
          <w:gridAfter w:val="2"/>
          <w:wAfter w:w="25" w:type="dxa"/>
          <w:trHeight w:val="245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2766A2FD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14:paraId="27879A61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183A463F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14:paraId="0EA58B8C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7FE73739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14:paraId="643E7CD7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4C483D1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14:paraId="0A5D68C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C89CC66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14:paraId="0D7335A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14:paraId="17DF18C6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14:paraId="64C61F1F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1FA4D52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14:paraId="11915046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14:paraId="0EC1358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14:paraId="252EE99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14:paraId="13C4EBA7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14:paraId="0491215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14:paraId="4EB7C404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AE7B20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7A97219E" w14:textId="77777777" w:rsidTr="001C387C">
        <w:trPr>
          <w:gridAfter w:val="2"/>
          <w:wAfter w:w="25" w:type="dxa"/>
          <w:trHeight w:val="230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3D836C33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14:paraId="75DAC4EE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64C1C795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14:paraId="79129955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9915BE5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14:paraId="387F5082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07406FC9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14:paraId="4E0D1C5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68059A96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14:paraId="3A0849E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14:paraId="6B08F657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14:paraId="51DF615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01A70D1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14:paraId="00AD2EA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14:paraId="0EE4731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14:paraId="6D2059A9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14:paraId="0D1C963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14:paraId="1CBB170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14:paraId="506FC5C8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B0359C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6ED11D0C" w14:textId="77777777" w:rsidTr="001C387C">
        <w:trPr>
          <w:gridAfter w:val="2"/>
          <w:wAfter w:w="25" w:type="dxa"/>
          <w:trHeight w:val="230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12F1A8CE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14:paraId="5BE5AACB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14D62449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14:paraId="763AC5A1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47BCABC5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14:paraId="2C168F31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7880107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14:paraId="64053C09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7DD2120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14:paraId="394CAC2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14:paraId="4D745038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14:paraId="0236533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7922CA14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14:paraId="46AF5974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14:paraId="50078F2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14:paraId="4D0CC1F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14:paraId="7D79C39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14:paraId="4350A3A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14:paraId="07A277C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7ED93B9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28C5BE65" w14:textId="77777777" w:rsidTr="001C387C">
        <w:trPr>
          <w:gridAfter w:val="2"/>
          <w:wAfter w:w="25" w:type="dxa"/>
          <w:trHeight w:val="245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14:paraId="675450EA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14:paraId="28B10F14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B9C4596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14:paraId="252664BC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4CF34096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14:paraId="2B018E7D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14:paraId="75C41CA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14:paraId="7F8B812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5E61985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14:paraId="076DDC4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14:paraId="1CA79AC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14:paraId="64E8C297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07E0AF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14:paraId="0E76DBE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14:paraId="00DFF02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14:paraId="2A0D1F4D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14:paraId="54768E9C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14:paraId="6349E08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14:paraId="2436B7B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231BA52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5C4F0C2D" w14:textId="77777777" w:rsidTr="001C387C">
        <w:trPr>
          <w:gridAfter w:val="2"/>
          <w:wAfter w:w="25" w:type="dxa"/>
          <w:trHeight w:val="230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nil"/>
              <w:right w:val="nil"/>
            </w:tcBorders>
          </w:tcPr>
          <w:p w14:paraId="45260407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nil"/>
            </w:tcBorders>
          </w:tcPr>
          <w:p w14:paraId="5E756A7D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nil"/>
            </w:tcBorders>
          </w:tcPr>
          <w:p w14:paraId="59833778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nil"/>
            </w:tcBorders>
          </w:tcPr>
          <w:p w14:paraId="19F3CC50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nil"/>
            </w:tcBorders>
          </w:tcPr>
          <w:p w14:paraId="38F1EB1C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nil"/>
            </w:tcBorders>
          </w:tcPr>
          <w:p w14:paraId="33D5670A" w14:textId="77777777" w:rsidR="009D74AA" w:rsidRPr="00E46209" w:rsidRDefault="009D74AA">
            <w:pPr>
              <w:jc w:val="center"/>
              <w:rPr>
                <w:rFonts w:cs="AL-Mohanad Bold"/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nil"/>
            </w:tcBorders>
          </w:tcPr>
          <w:p w14:paraId="1CDECA9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nil"/>
            </w:tcBorders>
          </w:tcPr>
          <w:p w14:paraId="2A0FDD07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nil"/>
            </w:tcBorders>
          </w:tcPr>
          <w:p w14:paraId="3D9F0FE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nil"/>
            </w:tcBorders>
          </w:tcPr>
          <w:p w14:paraId="1A324A98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nil"/>
            </w:tcBorders>
          </w:tcPr>
          <w:p w14:paraId="166460B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nil"/>
            </w:tcBorders>
          </w:tcPr>
          <w:p w14:paraId="23E0235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nil"/>
            </w:tcBorders>
          </w:tcPr>
          <w:p w14:paraId="68B914BA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nil"/>
            </w:tcBorders>
          </w:tcPr>
          <w:p w14:paraId="1F5D0607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nil"/>
            </w:tcBorders>
          </w:tcPr>
          <w:p w14:paraId="4EBD07F1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nil"/>
            </w:tcBorders>
          </w:tcPr>
          <w:p w14:paraId="44E69ABE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nil"/>
            </w:tcBorders>
          </w:tcPr>
          <w:p w14:paraId="5DCB3DF8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nil"/>
            </w:tcBorders>
          </w:tcPr>
          <w:p w14:paraId="59152FDB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nil"/>
            </w:tcBorders>
          </w:tcPr>
          <w:p w14:paraId="1CD9B974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14:paraId="67AC6943" w14:textId="77777777" w:rsidR="009D74AA" w:rsidRPr="00E46209" w:rsidRDefault="009D74AA">
            <w:pPr>
              <w:jc w:val="center"/>
              <w:rPr>
                <w:rFonts w:ascii="Arial" w:eastAsia="Arial" w:hAnsi="Arial" w:cs="AL-Mohanad Bold"/>
                <w:bCs/>
              </w:rPr>
            </w:pPr>
          </w:p>
        </w:tc>
      </w:tr>
      <w:tr w:rsidR="009D74AA" w:rsidRPr="00DD52B7" w14:paraId="1A4FFB2A" w14:textId="77777777" w:rsidTr="001C387C">
        <w:trPr>
          <w:gridAfter w:val="2"/>
          <w:wAfter w:w="25" w:type="dxa"/>
          <w:trHeight w:val="230"/>
        </w:trPr>
        <w:tc>
          <w:tcPr>
            <w:tcW w:w="567" w:type="dxa"/>
            <w:gridSpan w:val="2"/>
            <w:tcBorders>
              <w:top w:val="dotted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F92F635" w14:textId="77777777" w:rsidR="009D74AA" w:rsidRPr="00DD52B7" w:rsidRDefault="009D74AA">
            <w:pPr>
              <w:jc w:val="center"/>
              <w:rPr>
                <w:bCs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single" w:sz="6" w:space="0" w:color="000000"/>
            </w:tcBorders>
          </w:tcPr>
          <w:p w14:paraId="23FC439F" w14:textId="77777777" w:rsidR="009D74AA" w:rsidRPr="00DD52B7" w:rsidRDefault="009D74AA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14:paraId="1FBAE19D" w14:textId="77777777" w:rsidR="009D74AA" w:rsidRPr="00DD52B7" w:rsidRDefault="009D74AA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single" w:sz="6" w:space="0" w:color="000000"/>
            </w:tcBorders>
          </w:tcPr>
          <w:p w14:paraId="5F6DF603" w14:textId="77777777" w:rsidR="009D74AA" w:rsidRPr="00DD52B7" w:rsidRDefault="009D74AA">
            <w:pPr>
              <w:jc w:val="center"/>
              <w:rPr>
                <w:bCs/>
              </w:rPr>
            </w:pPr>
          </w:p>
        </w:tc>
        <w:tc>
          <w:tcPr>
            <w:tcW w:w="852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14:paraId="1883B0DA" w14:textId="77777777" w:rsidR="009D74AA" w:rsidRPr="00DD52B7" w:rsidRDefault="009D74AA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single" w:sz="6" w:space="0" w:color="000000"/>
            </w:tcBorders>
          </w:tcPr>
          <w:p w14:paraId="0F2453EB" w14:textId="77777777" w:rsidR="009D74AA" w:rsidRPr="00DD52B7" w:rsidRDefault="009D74A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single" w:sz="6" w:space="0" w:color="000000"/>
            </w:tcBorders>
          </w:tcPr>
          <w:p w14:paraId="7FB4251A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single" w:sz="6" w:space="0" w:color="000000"/>
            </w:tcBorders>
          </w:tcPr>
          <w:p w14:paraId="3D004245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14:paraId="4DFB133A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single" w:sz="6" w:space="0" w:color="000000"/>
            </w:tcBorders>
          </w:tcPr>
          <w:p w14:paraId="341D80D2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single" w:sz="6" w:space="0" w:color="000000"/>
            </w:tcBorders>
          </w:tcPr>
          <w:p w14:paraId="6AE3CF94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single" w:sz="6" w:space="0" w:color="000000"/>
            </w:tcBorders>
          </w:tcPr>
          <w:p w14:paraId="409F520F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14:paraId="3B1BD581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single" w:sz="6" w:space="0" w:color="000000"/>
            </w:tcBorders>
          </w:tcPr>
          <w:p w14:paraId="35DA775A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single" w:sz="6" w:space="0" w:color="000000"/>
            </w:tcBorders>
          </w:tcPr>
          <w:p w14:paraId="19218819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single" w:sz="6" w:space="0" w:color="000000"/>
            </w:tcBorders>
          </w:tcPr>
          <w:p w14:paraId="366ED6BD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single" w:sz="6" w:space="0" w:color="000000"/>
            </w:tcBorders>
          </w:tcPr>
          <w:p w14:paraId="5530D837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single" w:sz="6" w:space="0" w:color="000000"/>
            </w:tcBorders>
          </w:tcPr>
          <w:p w14:paraId="4DE3A1BA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single" w:sz="6" w:space="0" w:color="000000"/>
            </w:tcBorders>
          </w:tcPr>
          <w:p w14:paraId="30C03E0E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single" w:sz="6" w:space="0" w:color="000000"/>
              <w:right w:val="single" w:sz="4" w:space="0" w:color="000000"/>
            </w:tcBorders>
          </w:tcPr>
          <w:p w14:paraId="5A195EA0" w14:textId="77777777" w:rsidR="009D74AA" w:rsidRPr="00DD52B7" w:rsidRDefault="009D74AA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</w:tr>
      <w:tr w:rsidR="009D74AA" w:rsidRPr="00DD52B7" w14:paraId="4DE29861" w14:textId="77777777" w:rsidTr="001C387C">
        <w:trPr>
          <w:gridAfter w:val="1"/>
          <w:wAfter w:w="16" w:type="dxa"/>
          <w:trHeight w:val="886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634856" w14:textId="77777777" w:rsidR="009D74AA" w:rsidRDefault="0063590C">
            <w:pPr>
              <w:jc w:val="both"/>
              <w:rPr>
                <w:rFonts w:ascii="Open Sans Medium" w:eastAsia="Open Sans Medium" w:hAnsi="Open Sans Medium" w:cstheme="minorBidi"/>
                <w:bCs/>
                <w:rtl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1</w:t>
            </w:r>
            <w:r w:rsidRPr="00DD52B7">
              <w:rPr>
                <w:rFonts w:ascii="Open Sans Medium" w:eastAsia="Open Sans Medium" w:hAnsi="Open Sans Medium" w:cstheme="minorBidi" w:hint="cs"/>
                <w:bCs/>
                <w:rtl/>
              </w:rPr>
              <w:t>-</w:t>
            </w:r>
          </w:p>
          <w:p w14:paraId="532F67DE" w14:textId="77777777" w:rsidR="00DD52B7" w:rsidRPr="00DD52B7" w:rsidRDefault="00DD52B7">
            <w:pPr>
              <w:jc w:val="both"/>
              <w:rPr>
                <w:rFonts w:ascii="Open Sans Medium" w:eastAsia="Open Sans Medium" w:hAnsi="Open Sans Medium" w:cstheme="minorBidi"/>
                <w:bCs/>
                <w:rtl/>
              </w:rPr>
            </w:pPr>
          </w:p>
          <w:p w14:paraId="40DAC90F" w14:textId="77777777" w:rsidR="009D74AA" w:rsidRPr="00DD52B7" w:rsidRDefault="0063590C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2</w:t>
            </w:r>
            <w:r w:rsidRPr="00DD52B7">
              <w:rPr>
                <w:rFonts w:asciiTheme="minorHAnsi" w:eastAsia="Open Sans Medium" w:hAnsiTheme="minorHAnsi" w:cs="Open Sans Medium"/>
                <w:bCs/>
              </w:rPr>
              <w:t>-</w:t>
            </w:r>
            <w:r w:rsidR="00D96FE6" w:rsidRPr="00DD52B7">
              <w:rPr>
                <w:rFonts w:ascii="Open Sans Medium" w:eastAsia="Open Sans Medium" w:hAnsi="Open Sans Medium" w:cs="Open Sans Medium"/>
                <w:bCs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18AC" w14:textId="77777777" w:rsidR="009D74AA" w:rsidRDefault="0063590C">
            <w:pPr>
              <w:jc w:val="both"/>
              <w:rPr>
                <w:rFonts w:ascii="Open Sans Medium" w:eastAsia="Open Sans Medium" w:hAnsi="Open Sans Medium" w:cs="Open Sans Medium"/>
                <w:bCs/>
                <w:rtl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3-</w:t>
            </w:r>
            <w:r w:rsidR="00D96FE6" w:rsidRPr="00DD52B7">
              <w:rPr>
                <w:rFonts w:ascii="Open Sans Medium" w:eastAsia="Open Sans Medium" w:hAnsi="Open Sans Medium" w:cs="Open Sans Medium"/>
                <w:bCs/>
              </w:rPr>
              <w:t xml:space="preserve"> </w:t>
            </w:r>
          </w:p>
          <w:p w14:paraId="7D633D63" w14:textId="77777777" w:rsidR="00DD52B7" w:rsidRPr="00DD52B7" w:rsidRDefault="00DD52B7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</w:p>
          <w:p w14:paraId="159F3842" w14:textId="77777777" w:rsidR="009D74AA" w:rsidRPr="00DD52B7" w:rsidRDefault="0063590C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4-</w:t>
            </w:r>
          </w:p>
        </w:tc>
        <w:tc>
          <w:tcPr>
            <w:tcW w:w="3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F12E" w14:textId="77777777" w:rsidR="009D74AA" w:rsidRDefault="0063590C">
            <w:pPr>
              <w:jc w:val="both"/>
              <w:rPr>
                <w:rFonts w:ascii="Open Sans Medium" w:eastAsia="Open Sans Medium" w:hAnsi="Open Sans Medium" w:cs="Open Sans Medium"/>
                <w:bCs/>
                <w:rtl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5-</w:t>
            </w:r>
            <w:r w:rsidR="00D96FE6" w:rsidRPr="00DD52B7">
              <w:rPr>
                <w:rFonts w:ascii="Open Sans Medium" w:eastAsia="Open Sans Medium" w:hAnsi="Open Sans Medium" w:cs="Open Sans Medium"/>
                <w:bCs/>
              </w:rPr>
              <w:t xml:space="preserve"> </w:t>
            </w:r>
          </w:p>
          <w:p w14:paraId="4EC2B38F" w14:textId="77777777" w:rsidR="00DD52B7" w:rsidRPr="00DD52B7" w:rsidRDefault="00DD52B7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</w:p>
          <w:p w14:paraId="1B5A23D7" w14:textId="77777777" w:rsidR="009D74AA" w:rsidRPr="00DD52B7" w:rsidRDefault="0063590C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6</w:t>
            </w:r>
            <w:r w:rsidR="00D96FE6" w:rsidRPr="00DD52B7">
              <w:rPr>
                <w:rFonts w:ascii="Open Sans Medium" w:eastAsia="Open Sans Medium" w:hAnsi="Open Sans Medium" w:cs="Open Sans Medium"/>
                <w:bCs/>
              </w:rPr>
              <w:t>-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B66F" w14:textId="77777777" w:rsidR="009D74AA" w:rsidRDefault="0063590C">
            <w:pPr>
              <w:jc w:val="both"/>
              <w:rPr>
                <w:rFonts w:ascii="Open Sans Medium" w:eastAsia="Open Sans Medium" w:hAnsi="Open Sans Medium" w:cs="Open Sans Medium"/>
                <w:bCs/>
                <w:rtl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7-</w:t>
            </w:r>
          </w:p>
          <w:p w14:paraId="2FE944A6" w14:textId="77777777" w:rsidR="00DD52B7" w:rsidRPr="00DD52B7" w:rsidRDefault="00DD52B7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</w:p>
          <w:p w14:paraId="4AECBD87" w14:textId="77777777" w:rsidR="009D74AA" w:rsidRPr="00DD52B7" w:rsidRDefault="0063590C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8-</w:t>
            </w:r>
          </w:p>
        </w:tc>
        <w:tc>
          <w:tcPr>
            <w:tcW w:w="45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C5F2BA" w14:textId="065625CA" w:rsidR="00DD52B7" w:rsidRPr="00DD52B7" w:rsidRDefault="0063590C" w:rsidP="00DD52B7">
            <w:pPr>
              <w:jc w:val="both"/>
              <w:rPr>
                <w:rFonts w:ascii="Open Sans Medium" w:eastAsia="Open Sans Medium" w:hAnsi="Open Sans Medium" w:cs="Open Sans Medium"/>
                <w:bCs/>
                <w:rtl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9-</w:t>
            </w:r>
          </w:p>
          <w:p w14:paraId="0096B61E" w14:textId="3BECA403" w:rsidR="0063590C" w:rsidRPr="00DD52B7" w:rsidRDefault="0063590C" w:rsidP="0063590C">
            <w:pPr>
              <w:jc w:val="both"/>
              <w:rPr>
                <w:rFonts w:ascii="Open Sans Medium" w:eastAsia="Open Sans Medium" w:hAnsi="Open Sans Medium" w:cs="Open Sans Medium"/>
                <w:bCs/>
                <w:rtl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1</w:t>
            </w:r>
            <w:r w:rsidR="00DD52B7">
              <w:rPr>
                <w:rFonts w:ascii="Open Sans Medium" w:eastAsia="Open Sans Medium" w:hAnsi="Open Sans Medium" w:cs="Open Sans Medium" w:hint="cs"/>
                <w:bCs/>
                <w:rtl/>
              </w:rPr>
              <w:t>0</w:t>
            </w: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-</w:t>
            </w:r>
          </w:p>
          <w:p w14:paraId="30D5582B" w14:textId="77777777" w:rsidR="0063590C" w:rsidRPr="00DD52B7" w:rsidRDefault="0063590C" w:rsidP="0063590C">
            <w:pPr>
              <w:jc w:val="both"/>
              <w:rPr>
                <w:rFonts w:ascii="Open Sans Medium" w:eastAsia="Open Sans Medium" w:hAnsi="Open Sans Medium" w:cs="Open Sans Medium"/>
                <w:bCs/>
              </w:rPr>
            </w:pPr>
            <w:r w:rsidRPr="00DD52B7">
              <w:rPr>
                <w:rFonts w:ascii="Open Sans Medium" w:eastAsia="Open Sans Medium" w:hAnsi="Open Sans Medium" w:cs="Open Sans Medium" w:hint="cs"/>
                <w:bCs/>
                <w:rtl/>
              </w:rPr>
              <w:t>11-</w:t>
            </w:r>
          </w:p>
          <w:p w14:paraId="03A4371A" w14:textId="77777777" w:rsidR="009D74AA" w:rsidRPr="00DD52B7" w:rsidRDefault="0063590C" w:rsidP="0063590C">
            <w:pPr>
              <w:jc w:val="both"/>
              <w:rPr>
                <w:rFonts w:ascii="Open Sans Medium" w:eastAsia="Open Sans Medium" w:hAnsi="Open Sans Medium" w:cstheme="minorBidi"/>
                <w:bCs/>
                <w:rtl/>
              </w:rPr>
            </w:pPr>
            <w:r w:rsidRPr="00DD52B7">
              <w:rPr>
                <w:rFonts w:ascii="Open Sans Medium" w:eastAsia="Open Sans Medium" w:hAnsi="Open Sans Medium" w:cstheme="minorBidi" w:hint="cs"/>
                <w:bCs/>
                <w:rtl/>
              </w:rPr>
              <w:t xml:space="preserve"> </w:t>
            </w:r>
            <w:r w:rsidRPr="00DD52B7">
              <w:rPr>
                <w:rFonts w:ascii="Open Sans Medium" w:eastAsia="Open Sans Medium" w:hAnsi="Open Sans Medium" w:cs="Open Sans Medium"/>
                <w:bCs/>
              </w:rPr>
              <w:t xml:space="preserve"> </w:t>
            </w:r>
          </w:p>
        </w:tc>
      </w:tr>
      <w:tr w:rsidR="009D74AA" w14:paraId="0371F4BE" w14:textId="77777777" w:rsidTr="00E46209">
        <w:trPr>
          <w:gridBefore w:val="1"/>
          <w:wBefore w:w="14" w:type="dxa"/>
          <w:trHeight w:val="2111"/>
        </w:trPr>
        <w:tc>
          <w:tcPr>
            <w:tcW w:w="15472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EB7" w14:textId="77777777" w:rsidR="00B631F0" w:rsidRPr="00DD52B7" w:rsidRDefault="00B631F0" w:rsidP="00E82ADC">
            <w:pPr>
              <w:jc w:val="both"/>
              <w:rPr>
                <w:bCs/>
                <w:rtl/>
              </w:rPr>
            </w:pPr>
          </w:p>
          <w:p w14:paraId="5E6189A0" w14:textId="77777777" w:rsidR="00B631F0" w:rsidRPr="00DD52B7" w:rsidRDefault="00B631F0" w:rsidP="00E82ADC">
            <w:pPr>
              <w:jc w:val="both"/>
              <w:rPr>
                <w:bCs/>
                <w:rtl/>
              </w:rPr>
            </w:pPr>
          </w:p>
          <w:p w14:paraId="5EE9B356" w14:textId="74FB68DE" w:rsidR="009D74AA" w:rsidRPr="00E46209" w:rsidRDefault="001C387C" w:rsidP="002F4EEF">
            <w:pPr>
              <w:jc w:val="both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rtl/>
              </w:rPr>
              <w:t xml:space="preserve">            </w:t>
            </w:r>
            <w:r w:rsidR="00E82ADC" w:rsidRPr="00E46209">
              <w:rPr>
                <w:rFonts w:hint="cs"/>
                <w:bCs/>
                <w:sz w:val="24"/>
                <w:szCs w:val="24"/>
                <w:rtl/>
              </w:rPr>
              <w:t>إعداد:</w:t>
            </w:r>
            <w:r w:rsidR="00D96FE6" w:rsidRPr="00E46209">
              <w:rPr>
                <w:bCs/>
                <w:sz w:val="24"/>
                <w:szCs w:val="24"/>
                <w:rtl/>
              </w:rPr>
              <w:t xml:space="preserve"> مس</w:t>
            </w:r>
            <w:r w:rsidR="00E82ADC" w:rsidRPr="00E46209">
              <w:rPr>
                <w:rFonts w:hint="cs"/>
                <w:bCs/>
                <w:sz w:val="24"/>
                <w:szCs w:val="24"/>
                <w:rtl/>
              </w:rPr>
              <w:t>ؤ</w:t>
            </w:r>
            <w:r w:rsidR="00D96FE6" w:rsidRPr="00E46209">
              <w:rPr>
                <w:bCs/>
                <w:sz w:val="24"/>
                <w:szCs w:val="24"/>
                <w:rtl/>
              </w:rPr>
              <w:t xml:space="preserve">ول ضبط الوثائق </w:t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96FE6" w:rsidRPr="00E46209">
              <w:rPr>
                <w:bCs/>
                <w:sz w:val="24"/>
                <w:szCs w:val="24"/>
                <w:rtl/>
              </w:rPr>
              <w:tab/>
            </w:r>
            <w:r w:rsidR="00DD52B7" w:rsidRPr="00E46209">
              <w:rPr>
                <w:rFonts w:hint="cs"/>
                <w:bCs/>
                <w:sz w:val="24"/>
                <w:szCs w:val="24"/>
                <w:rtl/>
              </w:rPr>
              <w:t xml:space="preserve">                    </w:t>
            </w:r>
            <w:r w:rsidR="00D96FE6" w:rsidRPr="00E46209">
              <w:rPr>
                <w:bCs/>
                <w:sz w:val="24"/>
                <w:szCs w:val="24"/>
                <w:rtl/>
              </w:rPr>
              <w:t>يعتمد</w:t>
            </w:r>
            <w:r w:rsidR="00E82ADC" w:rsidRPr="00E46209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333014" w:rsidRPr="00E46209">
              <w:rPr>
                <w:rFonts w:hint="cs"/>
                <w:bCs/>
                <w:sz w:val="24"/>
                <w:szCs w:val="24"/>
                <w:rtl/>
              </w:rPr>
              <w:t>مدير عام الإد</w:t>
            </w:r>
            <w:r w:rsidR="002F4EEF" w:rsidRPr="00E46209">
              <w:rPr>
                <w:rFonts w:hint="cs"/>
                <w:bCs/>
                <w:sz w:val="24"/>
                <w:szCs w:val="24"/>
                <w:rtl/>
              </w:rPr>
              <w:t>ارة العامة للموارد البشرية</w:t>
            </w:r>
          </w:p>
          <w:p w14:paraId="4691DFE1" w14:textId="77777777" w:rsidR="00B631F0" w:rsidRPr="00E46209" w:rsidRDefault="00B631F0" w:rsidP="00E82ADC">
            <w:pPr>
              <w:jc w:val="both"/>
              <w:rPr>
                <w:bCs/>
                <w:sz w:val="24"/>
                <w:szCs w:val="24"/>
                <w:rtl/>
              </w:rPr>
            </w:pPr>
          </w:p>
          <w:p w14:paraId="65469B52" w14:textId="77777777" w:rsidR="00B631F0" w:rsidRPr="00DD52B7" w:rsidRDefault="00B631F0" w:rsidP="00E82ADC">
            <w:pPr>
              <w:jc w:val="both"/>
              <w:rPr>
                <w:bCs/>
                <w:rtl/>
              </w:rPr>
            </w:pPr>
          </w:p>
          <w:p w14:paraId="60C177CC" w14:textId="1C7171AA" w:rsidR="00B631F0" w:rsidRPr="00DD52B7" w:rsidRDefault="004A3C85" w:rsidP="00E82ADC">
            <w:pPr>
              <w:jc w:val="both"/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      </w:t>
            </w:r>
          </w:p>
          <w:p w14:paraId="791DB33C" w14:textId="34769740" w:rsidR="009D74AA" w:rsidRPr="00DD52B7" w:rsidRDefault="00E82ADC">
            <w:pPr>
              <w:jc w:val="both"/>
              <w:rPr>
                <w:bCs/>
              </w:rPr>
            </w:pPr>
            <w:proofErr w:type="gramStart"/>
            <w:r w:rsidRPr="00E46209">
              <w:rPr>
                <w:rFonts w:cs="AL-Mohanad Bold" w:hint="cs"/>
                <w:bCs/>
                <w:rtl/>
              </w:rPr>
              <w:t>الاسم</w:t>
            </w:r>
            <w:r w:rsidR="00D96FE6" w:rsidRPr="00DD52B7">
              <w:rPr>
                <w:bCs/>
                <w:rtl/>
              </w:rPr>
              <w:t xml:space="preserve"> :</w:t>
            </w:r>
            <w:proofErr w:type="gramEnd"/>
            <w:r w:rsidR="00D96FE6" w:rsidRPr="00DD52B7">
              <w:rPr>
                <w:bCs/>
                <w:rtl/>
              </w:rPr>
              <w:tab/>
            </w:r>
            <w:r w:rsidR="00D96FE6" w:rsidRPr="00DD52B7">
              <w:rPr>
                <w:bCs/>
                <w:rtl/>
              </w:rPr>
              <w:tab/>
            </w:r>
            <w:r w:rsidR="00D96FE6" w:rsidRPr="00DD52B7">
              <w:rPr>
                <w:bCs/>
                <w:rtl/>
              </w:rPr>
              <w:tab/>
            </w:r>
            <w:r w:rsidR="004A3C85" w:rsidRPr="00E46209">
              <w:rPr>
                <w:rFonts w:cs="AL-Mohanad Bold" w:hint="cs"/>
                <w:bCs/>
                <w:rtl/>
              </w:rPr>
              <w:t xml:space="preserve">        </w:t>
            </w:r>
            <w:r w:rsidR="0063590C" w:rsidRPr="00E46209">
              <w:rPr>
                <w:rFonts w:cs="AL-Mohanad Bold" w:hint="cs"/>
                <w:bCs/>
                <w:rtl/>
              </w:rPr>
              <w:t>ا</w:t>
            </w:r>
            <w:r w:rsidR="00D96FE6" w:rsidRPr="00E46209">
              <w:rPr>
                <w:rFonts w:cs="AL-Mohanad Bold"/>
                <w:bCs/>
                <w:rtl/>
              </w:rPr>
              <w:t>لتوقيع :</w:t>
            </w:r>
            <w:r w:rsidR="00D96FE6" w:rsidRPr="00DD52B7">
              <w:rPr>
                <w:bCs/>
                <w:rtl/>
              </w:rPr>
              <w:tab/>
            </w:r>
            <w:r w:rsidR="004A3C85" w:rsidRPr="00E46209">
              <w:rPr>
                <w:rFonts w:cs="AL-Mohanad Bold" w:hint="cs"/>
                <w:bCs/>
                <w:rtl/>
              </w:rPr>
              <w:t xml:space="preserve">                 </w:t>
            </w:r>
            <w:r w:rsidR="00E46209">
              <w:rPr>
                <w:rFonts w:cs="AL-Mohanad Bold" w:hint="cs"/>
                <w:bCs/>
                <w:rtl/>
              </w:rPr>
              <w:t xml:space="preserve">  </w:t>
            </w:r>
            <w:r w:rsidR="004A3C85" w:rsidRPr="00E46209">
              <w:rPr>
                <w:rFonts w:cs="AL-Mohanad Bold" w:hint="cs"/>
                <w:bCs/>
                <w:rtl/>
              </w:rPr>
              <w:t xml:space="preserve">    </w:t>
            </w:r>
            <w:r w:rsidR="00D96FE6" w:rsidRPr="00E46209">
              <w:rPr>
                <w:rFonts w:cs="AL-Mohanad Bold"/>
                <w:bCs/>
                <w:rtl/>
              </w:rPr>
              <w:t>التاريخ :</w:t>
            </w:r>
            <w:r w:rsidR="00D96FE6" w:rsidRPr="00E46209">
              <w:rPr>
                <w:rFonts w:cs="AL-Mohanad Bold"/>
                <w:bCs/>
                <w:rtl/>
              </w:rPr>
              <w:tab/>
            </w:r>
            <w:r w:rsidR="00D96FE6" w:rsidRPr="00DD52B7">
              <w:rPr>
                <w:bCs/>
                <w:rtl/>
              </w:rPr>
              <w:tab/>
            </w:r>
            <w:r w:rsidR="00D96FE6" w:rsidRPr="00DD52B7">
              <w:rPr>
                <w:bCs/>
                <w:rtl/>
              </w:rPr>
              <w:tab/>
            </w:r>
            <w:r w:rsidR="00D96FE6" w:rsidRPr="00DD52B7">
              <w:rPr>
                <w:bCs/>
                <w:rtl/>
              </w:rPr>
              <w:tab/>
            </w:r>
            <w:r w:rsidR="004A3C85" w:rsidRPr="00E46209">
              <w:rPr>
                <w:rFonts w:cs="AL-Mohanad Bold" w:hint="cs"/>
                <w:bCs/>
                <w:rtl/>
              </w:rPr>
              <w:t xml:space="preserve">        </w:t>
            </w:r>
            <w:r w:rsidR="00E46209">
              <w:rPr>
                <w:rFonts w:cs="AL-Mohanad Bold" w:hint="cs"/>
                <w:bCs/>
                <w:rtl/>
              </w:rPr>
              <w:t xml:space="preserve">       </w:t>
            </w:r>
            <w:r w:rsidR="004A3C85" w:rsidRPr="00E46209">
              <w:rPr>
                <w:rFonts w:cs="AL-Mohanad Bold" w:hint="cs"/>
                <w:bCs/>
                <w:rtl/>
              </w:rPr>
              <w:t xml:space="preserve">      </w:t>
            </w:r>
            <w:r w:rsidRPr="00E46209">
              <w:rPr>
                <w:rFonts w:cs="AL-Mohanad Bold" w:hint="cs"/>
                <w:bCs/>
                <w:rtl/>
              </w:rPr>
              <w:t>الاسم</w:t>
            </w:r>
            <w:r w:rsidR="00D96FE6" w:rsidRPr="00E46209">
              <w:rPr>
                <w:rFonts w:cs="AL-Mohanad Bold"/>
                <w:bCs/>
                <w:rtl/>
              </w:rPr>
              <w:t xml:space="preserve"> :</w:t>
            </w:r>
            <w:r w:rsidR="00D96FE6" w:rsidRPr="00E46209">
              <w:rPr>
                <w:rFonts w:cs="AL-Mohanad Bold"/>
                <w:bCs/>
                <w:rtl/>
              </w:rPr>
              <w:tab/>
            </w:r>
            <w:r w:rsidR="00D96FE6" w:rsidRPr="00DD52B7">
              <w:rPr>
                <w:bCs/>
                <w:rtl/>
              </w:rPr>
              <w:tab/>
            </w:r>
            <w:r w:rsidR="004A3C85" w:rsidRPr="00E46209">
              <w:rPr>
                <w:rFonts w:cs="AL-Mohanad Bold" w:hint="cs"/>
                <w:bCs/>
                <w:rtl/>
              </w:rPr>
              <w:t xml:space="preserve">                       </w:t>
            </w:r>
            <w:r w:rsidR="00E46209">
              <w:rPr>
                <w:rFonts w:cs="AL-Mohanad Bold" w:hint="cs"/>
                <w:bCs/>
                <w:rtl/>
              </w:rPr>
              <w:t xml:space="preserve">              </w:t>
            </w:r>
            <w:r w:rsidR="004A3C85" w:rsidRPr="00E46209">
              <w:rPr>
                <w:rFonts w:cs="AL-Mohanad Bold" w:hint="cs"/>
                <w:bCs/>
                <w:rtl/>
              </w:rPr>
              <w:t xml:space="preserve">       </w:t>
            </w:r>
            <w:r w:rsidR="00D96FE6" w:rsidRPr="00E46209">
              <w:rPr>
                <w:rFonts w:cs="AL-Mohanad Bold"/>
                <w:bCs/>
                <w:rtl/>
              </w:rPr>
              <w:t>التوقيع</w:t>
            </w:r>
            <w:r w:rsidR="00E46209">
              <w:rPr>
                <w:rFonts w:cs="AL-Mohanad Bold"/>
                <w:bCs/>
              </w:rPr>
              <w:t xml:space="preserve">                   </w:t>
            </w:r>
            <w:r w:rsidR="00D96FE6" w:rsidRPr="00E46209">
              <w:rPr>
                <w:rFonts w:cs="AL-Mohanad Bold"/>
                <w:bCs/>
              </w:rPr>
              <w:t xml:space="preserve"> </w:t>
            </w:r>
            <w:r w:rsidR="004A3C85" w:rsidRPr="00E46209">
              <w:rPr>
                <w:rFonts w:cs="AL-Mohanad Bold"/>
                <w:bCs/>
              </w:rPr>
              <w:t xml:space="preserve">       </w:t>
            </w:r>
            <w:r w:rsidR="00DD52B7" w:rsidRPr="00E46209">
              <w:rPr>
                <w:rFonts w:cs="AL-Mohanad Bold"/>
                <w:bCs/>
              </w:rPr>
              <w:t xml:space="preserve">  </w:t>
            </w:r>
            <w:r w:rsidR="00E46209">
              <w:rPr>
                <w:rFonts w:cs="AL-Mohanad Bold"/>
                <w:bCs/>
              </w:rPr>
              <w:t>:</w:t>
            </w:r>
            <w:r w:rsidR="00DD52B7" w:rsidRPr="00E46209">
              <w:rPr>
                <w:rFonts w:cs="AL-Mohanad Bold"/>
                <w:bCs/>
              </w:rPr>
              <w:t xml:space="preserve"> </w:t>
            </w:r>
            <w:r w:rsidR="00D96FE6" w:rsidRPr="00E46209">
              <w:rPr>
                <w:rFonts w:cs="AL-Mohanad Bold"/>
                <w:bCs/>
                <w:rtl/>
              </w:rPr>
              <w:t>التاريخ :</w:t>
            </w:r>
            <w:r w:rsidR="00D96FE6" w:rsidRPr="00DD52B7">
              <w:rPr>
                <w:bCs/>
              </w:rPr>
              <w:t xml:space="preserve"> </w:t>
            </w:r>
          </w:p>
        </w:tc>
      </w:tr>
    </w:tbl>
    <w:p w14:paraId="45C6DEE3" w14:textId="77777777" w:rsidR="009D74AA" w:rsidRDefault="009D74AA">
      <w:pPr>
        <w:rPr>
          <w:rFonts w:hint="cs"/>
          <w:sz w:val="36"/>
          <w:szCs w:val="36"/>
        </w:rPr>
      </w:pPr>
    </w:p>
    <w:p w14:paraId="79617757" w14:textId="77777777" w:rsidR="009D74AA" w:rsidRDefault="009D74AA">
      <w:pPr>
        <w:rPr>
          <w:sz w:val="36"/>
          <w:szCs w:val="36"/>
        </w:rPr>
      </w:pPr>
    </w:p>
    <w:sectPr w:rsidR="009D74AA">
      <w:headerReference w:type="default" r:id="rId7"/>
      <w:footerReference w:type="default" r:id="rId8"/>
      <w:pgSz w:w="16838" w:h="11906" w:orient="landscape"/>
      <w:pgMar w:top="540" w:right="845" w:bottom="746" w:left="719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8A04" w14:textId="77777777" w:rsidR="001C1016" w:rsidRDefault="001C1016">
      <w:r>
        <w:separator/>
      </w:r>
    </w:p>
  </w:endnote>
  <w:endnote w:type="continuationSeparator" w:id="0">
    <w:p w14:paraId="09D129B7" w14:textId="77777777" w:rsidR="001C1016" w:rsidRDefault="001C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pen Sans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43BC" w14:textId="77777777" w:rsidR="009D74AA" w:rsidRDefault="009D74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7C4B" w14:textId="77777777" w:rsidR="001C1016" w:rsidRDefault="001C1016">
      <w:r>
        <w:separator/>
      </w:r>
    </w:p>
  </w:footnote>
  <w:footnote w:type="continuationSeparator" w:id="0">
    <w:p w14:paraId="23897550" w14:textId="77777777" w:rsidR="001C1016" w:rsidRDefault="001C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B9FE" w14:textId="77777777" w:rsidR="002F4EEF" w:rsidRDefault="002F4EEF">
    <w:pPr>
      <w:tabs>
        <w:tab w:val="center" w:pos="4153"/>
        <w:tab w:val="right" w:pos="8306"/>
      </w:tabs>
      <w:rPr>
        <w:noProof/>
        <w:lang w:eastAsia="en-US"/>
      </w:rPr>
    </w:pPr>
  </w:p>
  <w:tbl>
    <w:tblPr>
      <w:bidiVisual/>
      <w:tblW w:w="15161" w:type="dxa"/>
      <w:tblInd w:w="-177" w:type="dxa"/>
      <w:tblLook w:val="04A0" w:firstRow="1" w:lastRow="0" w:firstColumn="1" w:lastColumn="0" w:noHBand="0" w:noVBand="1"/>
    </w:tblPr>
    <w:tblGrid>
      <w:gridCol w:w="3246"/>
      <w:gridCol w:w="2134"/>
      <w:gridCol w:w="9781"/>
    </w:tblGrid>
    <w:tr w:rsidR="00DD52B7" w:rsidRPr="00D90C14" w14:paraId="3A95C9BA" w14:textId="77777777" w:rsidTr="001C387C">
      <w:trPr>
        <w:trHeight w:val="1613"/>
      </w:trPr>
      <w:tc>
        <w:tcPr>
          <w:tcW w:w="3246" w:type="dxa"/>
        </w:tcPr>
        <w:p w14:paraId="26AE8469" w14:textId="77777777" w:rsidR="00DD52B7" w:rsidRPr="00E46209" w:rsidRDefault="00DD52B7" w:rsidP="00E46209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101A8005" w14:textId="77777777" w:rsidR="00DD52B7" w:rsidRPr="00E46209" w:rsidRDefault="00DD52B7" w:rsidP="00E4620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E46209">
            <w:rPr>
              <w:b/>
              <w:bCs/>
              <w:sz w:val="24"/>
              <w:szCs w:val="24"/>
              <w:rtl/>
              <w:lang w:eastAsia="en-US"/>
            </w:rPr>
            <w:t>المملكة العربية السعودية</w:t>
          </w:r>
        </w:p>
        <w:p w14:paraId="63AE0B6B" w14:textId="77777777" w:rsidR="00DD52B7" w:rsidRPr="00E46209" w:rsidRDefault="00DD52B7" w:rsidP="00E4620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E46209">
            <w:rPr>
              <w:b/>
              <w:bCs/>
              <w:sz w:val="24"/>
              <w:szCs w:val="24"/>
              <w:rtl/>
              <w:lang w:eastAsia="en-US"/>
            </w:rPr>
            <w:t>وزارة التعليم</w:t>
          </w:r>
        </w:p>
        <w:p w14:paraId="26F8EC47" w14:textId="77777777" w:rsidR="00DD52B7" w:rsidRPr="00E46209" w:rsidRDefault="00DD52B7" w:rsidP="00E4620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E46209">
            <w:rPr>
              <w:b/>
              <w:bCs/>
              <w:sz w:val="24"/>
              <w:szCs w:val="24"/>
              <w:rtl/>
              <w:lang w:eastAsia="en-US"/>
            </w:rPr>
            <w:t>جامعة تبوك</w:t>
          </w:r>
        </w:p>
        <w:p w14:paraId="368D228E" w14:textId="77777777" w:rsidR="00DD52B7" w:rsidRPr="00E46209" w:rsidRDefault="00DD52B7" w:rsidP="00E4620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E46209">
            <w:rPr>
              <w:b/>
              <w:bCs/>
              <w:sz w:val="24"/>
              <w:szCs w:val="24"/>
              <w:rtl/>
              <w:lang w:eastAsia="en-US"/>
            </w:rPr>
            <w:t>الإدارة العامة للموارد البشرية</w:t>
          </w:r>
        </w:p>
        <w:p w14:paraId="5F73755B" w14:textId="341FA3D7" w:rsidR="00DD52B7" w:rsidRPr="00E46209" w:rsidRDefault="00E46209" w:rsidP="00E46209">
          <w:pPr>
            <w:overflowPunct/>
            <w:autoSpaceDE/>
            <w:autoSpaceDN/>
            <w:adjustRightInd/>
            <w:textAlignment w:val="auto"/>
            <w:rPr>
              <w:rFonts w:hint="cs"/>
              <w:b/>
              <w:bCs/>
              <w:sz w:val="24"/>
              <w:szCs w:val="24"/>
              <w:rtl/>
              <w:lang w:eastAsia="en-US"/>
            </w:rPr>
          </w:pPr>
          <w:r w:rsidRPr="00E46209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       </w:t>
          </w:r>
          <w:r w:rsidR="00DD52B7" w:rsidRPr="00E46209">
            <w:rPr>
              <w:b/>
              <w:bCs/>
              <w:sz w:val="24"/>
              <w:szCs w:val="24"/>
              <w:rtl/>
              <w:lang w:eastAsia="en-US"/>
            </w:rPr>
            <w:t xml:space="preserve"> </w:t>
          </w:r>
          <w:r w:rsidRPr="00E46209">
            <w:rPr>
              <w:rFonts w:hint="cs"/>
              <w:b/>
              <w:bCs/>
              <w:sz w:val="24"/>
              <w:szCs w:val="24"/>
              <w:rtl/>
              <w:lang w:eastAsia="en-US"/>
            </w:rPr>
            <w:t>إدارة التواصل الداخلي</w:t>
          </w:r>
        </w:p>
      </w:tc>
      <w:tc>
        <w:tcPr>
          <w:tcW w:w="2134" w:type="dxa"/>
        </w:tcPr>
        <w:p w14:paraId="4780C8CC" w14:textId="77777777" w:rsidR="00DD52B7" w:rsidRPr="00E46209" w:rsidRDefault="00DD52B7" w:rsidP="00E46209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</w:p>
      </w:tc>
      <w:tc>
        <w:tcPr>
          <w:tcW w:w="9781" w:type="dxa"/>
        </w:tcPr>
        <w:p w14:paraId="32A4197F" w14:textId="77777777" w:rsidR="00DD52B7" w:rsidRPr="00E46209" w:rsidRDefault="00DD52B7" w:rsidP="00E46209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E46209">
            <w:rPr>
              <w:b/>
              <w:bCs/>
              <w:sz w:val="24"/>
              <w:szCs w:val="24"/>
              <w:lang w:eastAsia="en-US"/>
            </w:rPr>
            <w:t xml:space="preserve"> </w:t>
          </w:r>
        </w:p>
        <w:p w14:paraId="5C72D961" w14:textId="77777777" w:rsidR="00DD52B7" w:rsidRPr="00E46209" w:rsidRDefault="00DD52B7" w:rsidP="00E46209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E46209">
            <w:rPr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F68A52A" wp14:editId="7442AC36">
                    <wp:simplePos x="0" y="0"/>
                    <wp:positionH relativeFrom="page">
                      <wp:posOffset>4264660</wp:posOffset>
                    </wp:positionH>
                    <wp:positionV relativeFrom="page">
                      <wp:posOffset>207010</wp:posOffset>
                    </wp:positionV>
                    <wp:extent cx="1495425" cy="981075"/>
                    <wp:effectExtent l="0" t="0" r="9525" b="9525"/>
                    <wp:wrapNone/>
                    <wp:docPr id="3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95425" cy="9810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E923A7" id="مستطيل 3" o:spid="_x0000_s1026" style="position:absolute;left:0;text-align:left;margin-left:335.8pt;margin-top:16.3pt;width:117.7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  <w:r w:rsidRPr="00E46209">
            <w:rPr>
              <w:b/>
              <w:bCs/>
              <w:sz w:val="24"/>
              <w:szCs w:val="24"/>
              <w:lang w:eastAsia="en-US"/>
            </w:rPr>
            <w:t>KINGDOM OF SAUDI ARABIA</w:t>
          </w:r>
        </w:p>
        <w:p w14:paraId="3D0A3994" w14:textId="77777777" w:rsidR="00DD52B7" w:rsidRPr="00E46209" w:rsidRDefault="00DD52B7" w:rsidP="00E46209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E46209">
            <w:rPr>
              <w:b/>
              <w:bCs/>
              <w:sz w:val="24"/>
              <w:szCs w:val="24"/>
              <w:lang w:eastAsia="en-US"/>
            </w:rPr>
            <w:t xml:space="preserve">         Ministry of Education</w:t>
          </w:r>
        </w:p>
        <w:p w14:paraId="4C4FA65A" w14:textId="77777777" w:rsidR="00DD52B7" w:rsidRPr="00E46209" w:rsidRDefault="00DD52B7" w:rsidP="00E46209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E46209">
            <w:rPr>
              <w:b/>
              <w:bCs/>
              <w:sz w:val="24"/>
              <w:szCs w:val="24"/>
              <w:lang w:eastAsia="en-US"/>
            </w:rPr>
            <w:t xml:space="preserve">         University of Tabuk</w:t>
          </w:r>
        </w:p>
        <w:p w14:paraId="26AD9E64" w14:textId="1FF0D019" w:rsidR="00DD52B7" w:rsidRPr="00E46209" w:rsidRDefault="00DD52B7" w:rsidP="00E46209">
          <w:pPr>
            <w:tabs>
              <w:tab w:val="left" w:pos="8340"/>
            </w:tabs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E46209">
            <w:rPr>
              <w:b/>
              <w:bCs/>
              <w:sz w:val="24"/>
              <w:szCs w:val="24"/>
              <w:lang w:eastAsia="en-US"/>
            </w:rPr>
            <w:t xml:space="preserve">General Administration </w:t>
          </w:r>
          <w:proofErr w:type="gramStart"/>
          <w:r w:rsidRPr="00E46209">
            <w:rPr>
              <w:b/>
              <w:bCs/>
              <w:sz w:val="24"/>
              <w:szCs w:val="24"/>
              <w:lang w:eastAsia="en-US"/>
            </w:rPr>
            <w:t>of  Human</w:t>
          </w:r>
          <w:proofErr w:type="gramEnd"/>
          <w:r w:rsidR="001C387C" w:rsidRPr="00E46209">
            <w:rPr>
              <w:b/>
              <w:bCs/>
              <w:sz w:val="24"/>
              <w:szCs w:val="24"/>
              <w:lang w:eastAsia="en-US"/>
            </w:rPr>
            <w:tab/>
          </w:r>
        </w:p>
        <w:p w14:paraId="6DA2380B" w14:textId="77777777" w:rsidR="00DD52B7" w:rsidRPr="00E46209" w:rsidRDefault="00DD52B7" w:rsidP="00E46209">
          <w:pPr>
            <w:overflowPunct/>
            <w:autoSpaceDE/>
            <w:autoSpaceDN/>
            <w:bidi w:val="0"/>
            <w:adjustRightInd/>
            <w:textAlignment w:val="auto"/>
            <w:rPr>
              <w:sz w:val="24"/>
              <w:szCs w:val="24"/>
              <w:lang w:eastAsia="en-US"/>
            </w:rPr>
          </w:pPr>
          <w:r w:rsidRPr="00E46209">
            <w:rPr>
              <w:b/>
              <w:bCs/>
              <w:sz w:val="24"/>
              <w:szCs w:val="24"/>
              <w:lang w:eastAsia="en-US"/>
            </w:rPr>
            <w:t xml:space="preserve">                Resources</w:t>
          </w:r>
        </w:p>
        <w:p w14:paraId="034CF669" w14:textId="2C583555" w:rsidR="00DD52B7" w:rsidRPr="00E46209" w:rsidRDefault="00E46209" w:rsidP="00E46209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E46209">
            <w:rPr>
              <w:sz w:val="24"/>
              <w:szCs w:val="24"/>
              <w:lang w:eastAsia="en-US"/>
            </w:rPr>
            <w:t>I</w:t>
          </w:r>
          <w:r w:rsidRPr="00E46209">
            <w:rPr>
              <w:b/>
              <w:bCs/>
              <w:sz w:val="24"/>
              <w:szCs w:val="24"/>
              <w:lang w:eastAsia="en-US"/>
            </w:rPr>
            <w:t>nternal Communication Department</w:t>
          </w:r>
        </w:p>
      </w:tc>
    </w:tr>
  </w:tbl>
  <w:p w14:paraId="60CC0663" w14:textId="77777777" w:rsidR="009D74AA" w:rsidRDefault="009D74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AA"/>
    <w:rsid w:val="00160220"/>
    <w:rsid w:val="001C1016"/>
    <w:rsid w:val="001C387C"/>
    <w:rsid w:val="0023665A"/>
    <w:rsid w:val="002F4EEF"/>
    <w:rsid w:val="00333014"/>
    <w:rsid w:val="00335335"/>
    <w:rsid w:val="003830A1"/>
    <w:rsid w:val="004A3C85"/>
    <w:rsid w:val="0055514F"/>
    <w:rsid w:val="0063590C"/>
    <w:rsid w:val="007D564C"/>
    <w:rsid w:val="0096056C"/>
    <w:rsid w:val="009D74AA"/>
    <w:rsid w:val="00B3695F"/>
    <w:rsid w:val="00B37BED"/>
    <w:rsid w:val="00B563E0"/>
    <w:rsid w:val="00B631F0"/>
    <w:rsid w:val="00D31909"/>
    <w:rsid w:val="00D96FE6"/>
    <w:rsid w:val="00DD52B7"/>
    <w:rsid w:val="00E46209"/>
    <w:rsid w:val="00E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FF96D"/>
  <w15:docId w15:val="{B40D9BFF-2763-4B40-B49F-AA531DC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BC2A08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qA8wdS7ua9F0aCK8YZ6MZvHIZQ==">AMUW2mWv84DiqhRKr7ggOoz8iVSeh4gqKtgOHXjv7uZU13qEU1FPjxORosQDwnfl8Y4Ps1rl4D18zs+FePmct5la9/PNO1wWG2jsrS8PnhpW0HveXC1UF9WMGMOfi84ZMP1/a5p5TZ4R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2</cp:revision>
  <cp:lastPrinted>2024-07-02T08:28:00Z</cp:lastPrinted>
  <dcterms:created xsi:type="dcterms:W3CDTF">2024-07-10T09:30:00Z</dcterms:created>
  <dcterms:modified xsi:type="dcterms:W3CDTF">2024-07-10T09:30:00Z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fbd521f35d010380852f584c163472df76ab64008525ec5909c0a701b2eb91bd</vt:lpwstr>
  </property>
</Properties>
</file>