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4568947"/>
    <w:bookmarkEnd w:id="0"/>
    <w:p w14:paraId="1EEF2322" w14:textId="09758631" w:rsidR="00CC2CE2" w:rsidRDefault="004A4EFE" w:rsidP="000A4ED7">
      <w:pPr>
        <w:tabs>
          <w:tab w:val="left" w:pos="6900"/>
        </w:tabs>
        <w:bidi w:val="0"/>
        <w:spacing w:after="0"/>
        <w:ind w:left="89"/>
        <w:jc w:val="left"/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75E14C" wp14:editId="04C54B08">
                <wp:simplePos x="0" y="0"/>
                <wp:positionH relativeFrom="margin">
                  <wp:align>right</wp:align>
                </wp:positionH>
                <wp:positionV relativeFrom="paragraph">
                  <wp:posOffset>-483</wp:posOffset>
                </wp:positionV>
                <wp:extent cx="2040890" cy="129540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089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D66D0" w14:textId="77777777" w:rsidR="000A4ED7" w:rsidRDefault="000A4ED7" w:rsidP="000A4ED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  <w:p w14:paraId="55DE1593" w14:textId="77777777" w:rsidR="000A4ED7" w:rsidRPr="005E4EAE" w:rsidRDefault="000A4ED7" w:rsidP="000A4ED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العالي</w:t>
                            </w:r>
                          </w:p>
                          <w:p w14:paraId="43EE8457" w14:textId="77777777" w:rsidR="000A4ED7" w:rsidRPr="005E4EAE" w:rsidRDefault="000A4ED7" w:rsidP="000A4ED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تبوك</w:t>
                            </w:r>
                          </w:p>
                          <w:p w14:paraId="3057D293" w14:textId="77777777" w:rsidR="000A4ED7" w:rsidRDefault="000A4ED7" w:rsidP="000A4ED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عمادة البحث والدراسات العليا</w:t>
                            </w:r>
                          </w:p>
                          <w:p w14:paraId="34362A7E" w14:textId="77777777" w:rsidR="000A4ED7" w:rsidRDefault="000A4ED7" w:rsidP="000A4E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5E14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9.5pt;margin-top:-.05pt;width:160.7pt;height:102pt;flip:x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" stroked="f">
                <v:textbox>
                  <w:txbxContent>
                    <w:p w14:paraId="307D66D0" w14:textId="77777777" w:rsidR="000A4ED7" w:rsidRDefault="000A4ED7" w:rsidP="000A4ED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المملكة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العربية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السعودية</w:t>
                      </w:r>
                    </w:p>
                    <w:p w14:paraId="55DE1593" w14:textId="77777777" w:rsidR="000A4ED7" w:rsidRPr="005E4EAE" w:rsidRDefault="000A4ED7" w:rsidP="000A4ED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العالي</w:t>
                      </w:r>
                    </w:p>
                    <w:p w14:paraId="43EE8457" w14:textId="77777777" w:rsidR="000A4ED7" w:rsidRPr="005E4EAE" w:rsidRDefault="000A4ED7" w:rsidP="000A4ED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 تبوك</w:t>
                      </w:r>
                    </w:p>
                    <w:p w14:paraId="3057D293" w14:textId="77777777" w:rsidR="000A4ED7" w:rsidRDefault="000A4ED7" w:rsidP="000A4ED7">
                      <w:pPr>
                        <w:jc w:val="center"/>
                        <w:rPr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عمادة البحث والدراسات العليا</w:t>
                      </w:r>
                    </w:p>
                    <w:p w14:paraId="34362A7E" w14:textId="77777777" w:rsidR="000A4ED7" w:rsidRDefault="000A4ED7" w:rsidP="000A4ED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A985A9" wp14:editId="3C47DB4E">
                <wp:simplePos x="0" y="0"/>
                <wp:positionH relativeFrom="column">
                  <wp:posOffset>-414655</wp:posOffset>
                </wp:positionH>
                <wp:positionV relativeFrom="paragraph">
                  <wp:posOffset>3175</wp:posOffset>
                </wp:positionV>
                <wp:extent cx="3239770" cy="1228725"/>
                <wp:effectExtent l="0" t="0" r="0" b="9525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977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450D" w14:textId="77777777" w:rsidR="000A4ED7" w:rsidRDefault="000A4ED7" w:rsidP="000A4ED7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KINGDOM OF SAUDI ARABIA</w:t>
                            </w:r>
                          </w:p>
                          <w:p w14:paraId="2EEEFE88" w14:textId="77777777" w:rsidR="000A4ED7" w:rsidRDefault="000A4ED7" w:rsidP="000A4ED7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Ministry of Education</w:t>
                            </w:r>
                          </w:p>
                          <w:p w14:paraId="21A77615" w14:textId="77777777" w:rsidR="000A4ED7" w:rsidRDefault="000A4ED7" w:rsidP="000A4ED7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University of Tabuk</w:t>
                            </w:r>
                          </w:p>
                          <w:p w14:paraId="3069D2D4" w14:textId="77777777" w:rsidR="000A4ED7" w:rsidRDefault="000A4ED7" w:rsidP="000A4ED7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Deanship of Research and Graduate Studies</w:t>
                            </w:r>
                          </w:p>
                          <w:p w14:paraId="66C9E8A1" w14:textId="77777777" w:rsidR="000A4ED7" w:rsidRDefault="000A4ED7" w:rsidP="000A4ED7">
                            <w:pPr>
                              <w:bidi w:val="0"/>
                              <w:jc w:val="left"/>
                            </w:pPr>
                          </w:p>
                          <w:p w14:paraId="6AEE4B9E" w14:textId="77777777" w:rsidR="000A4ED7" w:rsidRDefault="000A4ED7" w:rsidP="000A4ED7">
                            <w:pPr>
                              <w:bidi w:val="0"/>
                              <w:jc w:val="left"/>
                            </w:pPr>
                          </w:p>
                          <w:p w14:paraId="52D7D226" w14:textId="77777777" w:rsidR="000A4ED7" w:rsidRDefault="000A4ED7" w:rsidP="000A4ED7">
                            <w:pPr>
                              <w:bidi w:val="0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A5EF6B" w14:textId="77777777" w:rsidR="000A4ED7" w:rsidRDefault="000A4ED7" w:rsidP="000A4E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85A9" id="_x0000_s1027" type="#_x0000_t202" style="position:absolute;left:0;text-align:left;margin-left:-32.65pt;margin-top:.25pt;width:255.1pt;height:96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" stroked="f">
                <v:textbox>
                  <w:txbxContent>
                    <w:p w14:paraId="651D450D" w14:textId="77777777" w:rsidR="000A4ED7" w:rsidRDefault="000A4ED7" w:rsidP="000A4ED7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KINGDOM OF SAUDI ARABIA</w:t>
                      </w:r>
                    </w:p>
                    <w:p w14:paraId="2EEEFE88" w14:textId="77777777" w:rsidR="000A4ED7" w:rsidRDefault="000A4ED7" w:rsidP="000A4ED7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Ministry of Education</w:t>
                      </w:r>
                    </w:p>
                    <w:p w14:paraId="21A77615" w14:textId="77777777" w:rsidR="000A4ED7" w:rsidRDefault="000A4ED7" w:rsidP="000A4ED7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University of Tabuk</w:t>
                      </w:r>
                    </w:p>
                    <w:p w14:paraId="3069D2D4" w14:textId="77777777" w:rsidR="000A4ED7" w:rsidRDefault="000A4ED7" w:rsidP="000A4ED7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Deanship of Research and Graduate Studies</w:t>
                      </w:r>
                    </w:p>
                    <w:p w14:paraId="66C9E8A1" w14:textId="77777777" w:rsidR="000A4ED7" w:rsidRDefault="000A4ED7" w:rsidP="000A4ED7">
                      <w:pPr>
                        <w:bidi w:val="0"/>
                        <w:jc w:val="left"/>
                      </w:pPr>
                    </w:p>
                    <w:p w14:paraId="6AEE4B9E" w14:textId="77777777" w:rsidR="000A4ED7" w:rsidRDefault="000A4ED7" w:rsidP="000A4ED7">
                      <w:pPr>
                        <w:bidi w:val="0"/>
                        <w:jc w:val="left"/>
                      </w:pPr>
                    </w:p>
                    <w:p w14:paraId="52D7D226" w14:textId="77777777" w:rsidR="000A4ED7" w:rsidRDefault="000A4ED7" w:rsidP="000A4ED7">
                      <w:pPr>
                        <w:bidi w:val="0"/>
                        <w:jc w:val="lef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3CA5EF6B" w14:textId="77777777" w:rsidR="000A4ED7" w:rsidRDefault="000A4ED7" w:rsidP="000A4ED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4ED7">
        <w:rPr>
          <w:noProof/>
        </w:rPr>
        <w:drawing>
          <wp:anchor distT="0" distB="0" distL="114300" distR="114300" simplePos="0" relativeHeight="251661312" behindDoc="0" locked="0" layoutInCell="1" allowOverlap="1" wp14:anchorId="10CEC830" wp14:editId="44D7405F">
            <wp:simplePos x="0" y="0"/>
            <wp:positionH relativeFrom="column">
              <wp:posOffset>3019425</wp:posOffset>
            </wp:positionH>
            <wp:positionV relativeFrom="paragraph">
              <wp:posOffset>19050</wp:posOffset>
            </wp:positionV>
            <wp:extent cx="806450" cy="912495"/>
            <wp:effectExtent l="0" t="0" r="0" b="1905"/>
            <wp:wrapNone/>
            <wp:docPr id="6930" name="Picture 6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" name="Picture 69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ED7">
        <w:rPr>
          <w:rFonts w:ascii="Times New Roman" w:eastAsia="Times New Roman" w:hAnsi="Times New Roman" w:cs="Times New Roman"/>
          <w:sz w:val="24"/>
        </w:rPr>
        <w:t xml:space="preserve"> </w:t>
      </w:r>
      <w:r w:rsidR="000A4ED7">
        <w:rPr>
          <w:rFonts w:ascii="Times New Roman" w:eastAsia="Times New Roman" w:hAnsi="Times New Roman" w:cs="Times New Roman"/>
          <w:sz w:val="24"/>
        </w:rPr>
        <w:tab/>
      </w:r>
    </w:p>
    <w:p w14:paraId="57238513" w14:textId="08E04B81" w:rsidR="00CC2CE2" w:rsidRPr="004A4EFE" w:rsidRDefault="000A4ED7" w:rsidP="000A472F">
      <w:pPr>
        <w:tabs>
          <w:tab w:val="left" w:pos="2340"/>
          <w:tab w:val="left" w:pos="5220"/>
          <w:tab w:val="left" w:pos="5535"/>
        </w:tabs>
        <w:bidi w:val="0"/>
        <w:spacing w:after="259"/>
        <w:ind w:right="154"/>
        <w:jc w:val="center"/>
        <w:rPr>
          <w:sz w:val="28"/>
          <w:szCs w:val="28"/>
          <w:rtl/>
        </w:rPr>
      </w:pPr>
      <w:r w:rsidRPr="004A4EFE">
        <w:rPr>
          <w:rFonts w:ascii="Monotype Koufi" w:eastAsia="Monotype Koufi" w:hAnsi="Monotype Koufi" w:cs="Monotype Koufi"/>
          <w:b/>
          <w:bCs/>
          <w:sz w:val="28"/>
          <w:szCs w:val="28"/>
          <w:rtl/>
        </w:rPr>
        <w:t xml:space="preserve">إخلاء طرف من الجامعة </w:t>
      </w:r>
      <w:r w:rsidR="000A472F" w:rsidRPr="004A4EFE">
        <w:rPr>
          <w:rFonts w:ascii="Monotype Koufi" w:eastAsia="Monotype Koufi" w:hAnsi="Monotype Koufi" w:cs="Monotype Koufi" w:hint="cs"/>
          <w:b/>
          <w:bCs/>
          <w:sz w:val="28"/>
          <w:szCs w:val="28"/>
          <w:rtl/>
        </w:rPr>
        <w:t>(</w:t>
      </w:r>
      <w:r w:rsidR="0091150A" w:rsidRPr="004A4EFE">
        <w:rPr>
          <w:rFonts w:ascii="Monotype Koufi" w:eastAsia="Monotype Koufi" w:hAnsi="Monotype Koufi" w:cs="Monotype Koufi" w:hint="cs"/>
          <w:b/>
          <w:bCs/>
          <w:sz w:val="28"/>
          <w:szCs w:val="28"/>
          <w:rtl/>
        </w:rPr>
        <w:t>لطلبة</w:t>
      </w:r>
      <w:r w:rsidRPr="004A4EFE">
        <w:rPr>
          <w:rFonts w:ascii="Monotype Koufi" w:eastAsia="Monotype Koufi" w:hAnsi="Monotype Koufi" w:cs="Monotype Koufi"/>
          <w:b/>
          <w:bCs/>
          <w:sz w:val="28"/>
          <w:szCs w:val="28"/>
          <w:rtl/>
        </w:rPr>
        <w:t xml:space="preserve"> الدراسات العليا</w:t>
      </w:r>
      <w:r w:rsidR="000A472F" w:rsidRPr="004A4EFE">
        <w:rPr>
          <w:rFonts w:ascii="Monotype Koufi" w:eastAsia="Monotype Koufi" w:hAnsi="Monotype Koufi" w:cs="Monotype Koufi" w:hint="cs"/>
          <w:b/>
          <w:bCs/>
          <w:sz w:val="28"/>
          <w:szCs w:val="28"/>
          <w:rtl/>
        </w:rPr>
        <w:t>)</w:t>
      </w:r>
    </w:p>
    <w:tbl>
      <w:tblPr>
        <w:tblStyle w:val="TableGrid"/>
        <w:tblW w:w="9414" w:type="dxa"/>
        <w:tblInd w:w="365" w:type="dxa"/>
        <w:tblCellMar>
          <w:top w:w="3" w:type="dxa"/>
          <w:left w:w="134" w:type="dxa"/>
          <w:right w:w="106" w:type="dxa"/>
        </w:tblCellMar>
        <w:tblLook w:val="04A0" w:firstRow="1" w:lastRow="0" w:firstColumn="1" w:lastColumn="0" w:noHBand="0" w:noVBand="1"/>
      </w:tblPr>
      <w:tblGrid>
        <w:gridCol w:w="3249"/>
        <w:gridCol w:w="1368"/>
        <w:gridCol w:w="2810"/>
        <w:gridCol w:w="1987"/>
      </w:tblGrid>
      <w:tr w:rsidR="00CC2CE2" w14:paraId="59639A8A" w14:textId="77777777" w:rsidTr="00117765">
        <w:trPr>
          <w:trHeight w:val="2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0CD0" w14:textId="77777777" w:rsidR="00CC2CE2" w:rsidRDefault="000A4ED7">
            <w:pPr>
              <w:bidi w:val="0"/>
              <w:ind w:right="63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320D" w14:textId="77777777" w:rsidR="00CC2CE2" w:rsidRDefault="000A4ED7" w:rsidP="004F4B3F">
            <w:pPr>
              <w:ind w:left="26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الرقم </w:t>
            </w:r>
            <w:r w:rsidR="004F4B3F">
              <w:rPr>
                <w:rFonts w:ascii="Sakkal Majalla" w:eastAsia="Sakkal Majalla" w:hAnsi="Sakkal Majalla" w:cs="Sakkal Majalla" w:hint="cs"/>
                <w:b/>
                <w:bCs/>
                <w:rtl/>
              </w:rPr>
              <w:t xml:space="preserve">الجامعي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CFD2" w14:textId="77777777" w:rsidR="00CC2CE2" w:rsidRDefault="000A4ED7">
            <w:pPr>
              <w:bidi w:val="0"/>
              <w:ind w:right="62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A6D8" w14:textId="77777777" w:rsidR="00CC2CE2" w:rsidRDefault="000A4ED7" w:rsidP="004F4B3F">
            <w:pPr>
              <w:ind w:left="23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>اسم الطالبـ/ـ ة</w:t>
            </w:r>
          </w:p>
        </w:tc>
      </w:tr>
      <w:tr w:rsidR="00CC2CE2" w14:paraId="704EB83F" w14:textId="77777777" w:rsidTr="00117765">
        <w:trPr>
          <w:trHeight w:val="2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7387" w14:textId="77777777" w:rsidR="00CC2CE2" w:rsidRDefault="000A4ED7">
            <w:pPr>
              <w:bidi w:val="0"/>
              <w:ind w:right="81"/>
              <w:jc w:val="center"/>
            </w:pPr>
            <w:r>
              <w:rPr>
                <w:rFonts w:ascii="Traditional Arabic" w:eastAsia="Traditional Arabic" w:hAnsi="Traditional Arabic" w:cs="Traditional Arabic"/>
                <w:color w:val="808080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E241" w14:textId="77777777" w:rsidR="00CC2CE2" w:rsidRDefault="000A4ED7">
            <w:pPr>
              <w:ind w:left="21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الكلية 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3C8" w14:textId="77777777" w:rsidR="00CC2CE2" w:rsidRDefault="000A4ED7">
            <w:pPr>
              <w:bidi w:val="0"/>
              <w:ind w:right="80"/>
              <w:jc w:val="center"/>
            </w:pPr>
            <w:r>
              <w:rPr>
                <w:rFonts w:ascii="Traditional Arabic" w:eastAsia="Traditional Arabic" w:hAnsi="Traditional Arabic" w:cs="Traditional Arabic"/>
                <w:color w:val="80808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3406" w14:textId="77777777" w:rsidR="00CC2CE2" w:rsidRDefault="000A4ED7" w:rsidP="004F4B3F">
            <w:pPr>
              <w:ind w:left="21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>رقم الهوية</w:t>
            </w:r>
          </w:p>
        </w:tc>
      </w:tr>
      <w:tr w:rsidR="00CC2CE2" w14:paraId="3CCB31F2" w14:textId="77777777" w:rsidTr="00117765">
        <w:trPr>
          <w:trHeight w:val="2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42A6" w14:textId="77777777" w:rsidR="00CC2CE2" w:rsidRDefault="000A4ED7">
            <w:pPr>
              <w:bidi w:val="0"/>
              <w:ind w:right="63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9439" w14:textId="77777777" w:rsidR="00CC2CE2" w:rsidRDefault="000A4ED7">
            <w:pPr>
              <w:ind w:left="24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البرنامج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3835" w14:textId="77777777" w:rsidR="00CC2CE2" w:rsidRDefault="000A4ED7">
            <w:pPr>
              <w:bidi w:val="0"/>
              <w:ind w:right="62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1980" w14:textId="77777777" w:rsidR="00CC2CE2" w:rsidRDefault="000A4ED7" w:rsidP="004F4B3F">
            <w:pPr>
              <w:ind w:left="26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القسم </w:t>
            </w:r>
            <w:r w:rsidR="004F4B3F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العلمي</w:t>
            </w:r>
          </w:p>
        </w:tc>
      </w:tr>
      <w:tr w:rsidR="00CC2CE2" w14:paraId="1CEDE1D3" w14:textId="77777777" w:rsidTr="00117765">
        <w:trPr>
          <w:trHeight w:val="2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E0B6" w14:textId="77777777" w:rsidR="00CC2CE2" w:rsidRDefault="000A4ED7">
            <w:pPr>
              <w:bidi w:val="0"/>
              <w:ind w:right="63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911E" w14:textId="0F69A6E9" w:rsidR="00CC2CE2" w:rsidRDefault="000A4ED7">
            <w:pPr>
              <w:ind w:left="26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>العام الجامع</w:t>
            </w:r>
            <w:r w:rsidR="008B16FB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ي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EE10" w14:textId="77777777" w:rsidR="00CC2CE2" w:rsidRDefault="000A4ED7">
            <w:pPr>
              <w:bidi w:val="0"/>
              <w:ind w:right="62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9E34" w14:textId="77777777" w:rsidR="00CC2CE2" w:rsidRDefault="000A4ED7" w:rsidP="004F4B3F">
            <w:pPr>
              <w:ind w:right="34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الفصل </w:t>
            </w:r>
            <w:r w:rsidR="004F4B3F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الدراسي</w:t>
            </w:r>
          </w:p>
        </w:tc>
      </w:tr>
      <w:tr w:rsidR="00CC2CE2" w14:paraId="31047720" w14:textId="77777777" w:rsidTr="00117765">
        <w:trPr>
          <w:trHeight w:val="227"/>
        </w:trPr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1738" w14:textId="77777777" w:rsidR="00CC2CE2" w:rsidRDefault="000A4ED7" w:rsidP="004F4B3F">
            <w:pPr>
              <w:ind w:left="1"/>
              <w:jc w:val="left"/>
            </w:pPr>
            <w:r>
              <w:rPr>
                <w:rFonts w:ascii="Wingdings 2" w:eastAsia="Wingdings 2" w:hAnsi="Wingdings 2" w:cs="Wingdings 2"/>
                <w:sz w:val="18"/>
                <w:szCs w:val="18"/>
                <w:rtl/>
              </w:rPr>
              <w:t></w:t>
            </w:r>
            <w:r>
              <w:rPr>
                <w:rtl/>
              </w:rPr>
              <w:t xml:space="preserve"> دبلوم   </w:t>
            </w:r>
            <w:r>
              <w:rPr>
                <w:rFonts w:ascii="Wingdings 2" w:eastAsia="Wingdings 2" w:hAnsi="Wingdings 2" w:cs="Wingdings 2"/>
                <w:sz w:val="18"/>
                <w:szCs w:val="18"/>
                <w:rtl/>
              </w:rPr>
              <w:t></w:t>
            </w:r>
            <w:r>
              <w:rPr>
                <w:rtl/>
              </w:rPr>
              <w:t xml:space="preserve"> ماجستير </w:t>
            </w:r>
            <w:proofErr w:type="gramStart"/>
            <w:r w:rsidR="004F4B3F">
              <w:rPr>
                <w:rFonts w:hint="cs"/>
                <w:rtl/>
              </w:rPr>
              <w:t xml:space="preserve">برسالة </w:t>
            </w:r>
            <w:r>
              <w:rPr>
                <w:rtl/>
              </w:rPr>
              <w:t xml:space="preserve"> </w:t>
            </w:r>
            <w:r>
              <w:rPr>
                <w:rFonts w:ascii="Wingdings 2" w:eastAsia="Wingdings 2" w:hAnsi="Wingdings 2" w:cs="Wingdings 2"/>
                <w:sz w:val="18"/>
                <w:szCs w:val="18"/>
                <w:rtl/>
              </w:rPr>
              <w:t></w:t>
            </w:r>
            <w:proofErr w:type="gramEnd"/>
            <w:r>
              <w:rPr>
                <w:rtl/>
              </w:rPr>
              <w:t xml:space="preserve">ماجستير بمشروع بحثي </w:t>
            </w:r>
            <w:r>
              <w:rPr>
                <w:rFonts w:ascii="Wingdings 2" w:eastAsia="Wingdings 2" w:hAnsi="Wingdings 2" w:cs="Wingdings 2"/>
                <w:sz w:val="18"/>
                <w:szCs w:val="18"/>
                <w:rtl/>
              </w:rPr>
              <w:t></w:t>
            </w:r>
            <w:r>
              <w:rPr>
                <w:rtl/>
              </w:rPr>
              <w:t xml:space="preserve"> دكتوراه                            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A8B1" w14:textId="77777777" w:rsidR="00CC2CE2" w:rsidRDefault="000A4ED7" w:rsidP="004F4B3F">
            <w:pPr>
              <w:ind w:left="23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الدرجة </w:t>
            </w:r>
            <w:r w:rsidR="004F4B3F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العلمية</w:t>
            </w:r>
          </w:p>
        </w:tc>
      </w:tr>
      <w:tr w:rsidR="00CC2CE2" w14:paraId="55EA0CDB" w14:textId="77777777" w:rsidTr="00117765">
        <w:trPr>
          <w:trHeight w:val="227"/>
        </w:trPr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E4E3" w14:textId="77777777" w:rsidR="00CC2CE2" w:rsidRDefault="000A4ED7">
            <w:pPr>
              <w:jc w:val="left"/>
            </w:pPr>
            <w:r>
              <w:rPr>
                <w:rFonts w:ascii="Wingdings" w:eastAsia="Wingdings" w:hAnsi="Wingdings" w:cs="Wingdings"/>
                <w:sz w:val="18"/>
                <w:szCs w:val="18"/>
                <w:rtl/>
              </w:rPr>
              <w:t></w:t>
            </w:r>
            <w:r>
              <w:rPr>
                <w:rtl/>
              </w:rPr>
              <w:t xml:space="preserve"> تخر ج  </w:t>
            </w:r>
            <w:r>
              <w:rPr>
                <w:rFonts w:ascii="Wingdings" w:eastAsia="Wingdings" w:hAnsi="Wingdings" w:cs="Wingdings"/>
                <w:sz w:val="18"/>
                <w:szCs w:val="18"/>
                <w:rtl/>
              </w:rPr>
              <w:t></w:t>
            </w:r>
            <w:r>
              <w:rPr>
                <w:rtl/>
              </w:rPr>
              <w:t xml:space="preserve"> انسحاب   </w:t>
            </w:r>
            <w:r>
              <w:rPr>
                <w:rFonts w:ascii="Wingdings" w:eastAsia="Wingdings" w:hAnsi="Wingdings" w:cs="Wingdings"/>
                <w:sz w:val="18"/>
                <w:szCs w:val="18"/>
                <w:rtl/>
              </w:rPr>
              <w:t></w:t>
            </w:r>
            <w:r>
              <w:rPr>
                <w:rtl/>
              </w:rPr>
              <w:t xml:space="preserve"> إلغاء قيد.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9F46" w14:textId="77777777" w:rsidR="00CC2CE2" w:rsidRDefault="004F4B3F" w:rsidP="004F4B3F">
            <w:pPr>
              <w:ind w:left="189" w:right="137" w:hanging="184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>أسباب إخلاء</w:t>
            </w:r>
            <w:r>
              <w:rPr>
                <w:rFonts w:ascii="Sakkal Majalla" w:eastAsia="Sakkal Majalla" w:hAnsi="Sakkal Majalla" w:cs="Sakkal Majalla" w:hint="cs"/>
                <w:b/>
                <w:bCs/>
                <w:rtl/>
              </w:rPr>
              <w:t xml:space="preserve"> الطرف</w:t>
            </w:r>
          </w:p>
        </w:tc>
      </w:tr>
      <w:tr w:rsidR="00CC2CE2" w14:paraId="12C90A94" w14:textId="77777777" w:rsidTr="00117765">
        <w:trPr>
          <w:trHeight w:val="2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11E4" w14:textId="77777777" w:rsidR="00CC2CE2" w:rsidRDefault="000A4ED7">
            <w:pPr>
              <w:ind w:left="22"/>
              <w:jc w:val="center"/>
            </w:pPr>
            <w:proofErr w:type="gramStart"/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التاريخ:   </w:t>
            </w:r>
            <w:proofErr w:type="gramEnd"/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/    / 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 هـ.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139E" w14:textId="77777777" w:rsidR="00CC2CE2" w:rsidRDefault="000A4ED7">
            <w:pPr>
              <w:ind w:left="23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التاريخ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92A6" w14:textId="77777777" w:rsidR="00CC2CE2" w:rsidRDefault="000A4ED7">
            <w:pPr>
              <w:bidi w:val="0"/>
              <w:ind w:right="62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ED0E" w14:textId="77777777" w:rsidR="00CC2CE2" w:rsidRDefault="000A4ED7" w:rsidP="004F4B3F">
            <w:pPr>
              <w:ind w:left="26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>توقيع الطالبـ/ـة</w:t>
            </w:r>
          </w:p>
        </w:tc>
      </w:tr>
      <w:tr w:rsidR="00CC2CE2" w14:paraId="1723572D" w14:textId="77777777" w:rsidTr="00117765">
        <w:trPr>
          <w:trHeight w:val="2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9719" w14:textId="77777777" w:rsidR="00CC2CE2" w:rsidRDefault="000A4ED7">
            <w:pPr>
              <w:ind w:left="22"/>
              <w:jc w:val="center"/>
            </w:pPr>
            <w:proofErr w:type="gramStart"/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التاريخ:   </w:t>
            </w:r>
            <w:proofErr w:type="gramEnd"/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/    / 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 هـ.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70EC" w14:textId="77777777" w:rsidR="00CC2CE2" w:rsidRDefault="000A4ED7">
            <w:pPr>
              <w:ind w:left="23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التاريخ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FB93" w14:textId="77777777" w:rsidR="00CC2CE2" w:rsidRDefault="000A4ED7">
            <w:pPr>
              <w:bidi w:val="0"/>
              <w:ind w:right="62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418C" w14:textId="77777777" w:rsidR="00CC2CE2" w:rsidRDefault="000A4ED7" w:rsidP="004F4B3F">
            <w:pPr>
              <w:ind w:left="290" w:right="139" w:hanging="198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توقيع </w:t>
            </w:r>
            <w:r w:rsidR="004F4B3F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المرشد العلمي</w:t>
            </w:r>
          </w:p>
        </w:tc>
      </w:tr>
    </w:tbl>
    <w:p w14:paraId="74795636" w14:textId="7079CC77" w:rsidR="00CC2CE2" w:rsidRDefault="000A4ED7" w:rsidP="00117765">
      <w:pPr>
        <w:bidi w:val="0"/>
        <w:spacing w:after="45"/>
        <w:ind w:right="330"/>
        <w:jc w:val="both"/>
      </w:pPr>
      <w:r>
        <w:rPr>
          <w:rFonts w:ascii="Traditional Arabic" w:eastAsia="Traditional Arabic" w:hAnsi="Traditional Arabic" w:cs="Traditional Arabic"/>
          <w:sz w:val="10"/>
        </w:rPr>
        <w:t xml:space="preserve"> </w:t>
      </w:r>
    </w:p>
    <w:p w14:paraId="6DED3DD5" w14:textId="0BA5DFE7" w:rsidR="00CC2CE2" w:rsidRDefault="000A4ED7">
      <w:pPr>
        <w:spacing w:after="134"/>
        <w:ind w:left="175" w:hanging="10"/>
        <w:jc w:val="left"/>
        <w:rPr>
          <w:rtl/>
        </w:rPr>
      </w:pPr>
      <w:r>
        <w:rPr>
          <w:rFonts w:ascii="Monotype Koufi" w:eastAsia="Monotype Koufi" w:hAnsi="Monotype Koufi" w:cs="Monotype Koufi"/>
          <w:b/>
          <w:bCs/>
          <w:sz w:val="24"/>
          <w:szCs w:val="24"/>
          <w:rtl/>
        </w:rPr>
        <w:t>إخلاء الطرف من القطاعات المختلفة بالجامعة:</w:t>
      </w:r>
      <w:r>
        <w:rPr>
          <w:rFonts w:ascii="Arial" w:eastAsia="Arial" w:hAnsi="Arial" w:cs="Arial"/>
          <w:sz w:val="40"/>
          <w:szCs w:val="40"/>
          <w:vertAlign w:val="superscript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774"/>
        <w:gridCol w:w="3259"/>
        <w:gridCol w:w="1843"/>
        <w:gridCol w:w="2267"/>
      </w:tblGrid>
      <w:tr w:rsidR="009E3AE0" w:rsidRPr="00C42A98" w14:paraId="549A35E8" w14:textId="77777777" w:rsidTr="009E3AE0">
        <w:tc>
          <w:tcPr>
            <w:tcW w:w="2774" w:type="dxa"/>
            <w:shd w:val="clear" w:color="auto" w:fill="auto"/>
          </w:tcPr>
          <w:p w14:paraId="10498993" w14:textId="77777777" w:rsidR="009E3AE0" w:rsidRPr="00C42A98" w:rsidRDefault="009E3AE0" w:rsidP="00D5529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42A98">
              <w:rPr>
                <w:rFonts w:ascii="Sakkal Majalla" w:eastAsia="Sakkal Majalla" w:hAnsi="Sakkal Majalla" w:cs="Sakkal Majalla" w:hint="cs"/>
                <w:b/>
                <w:bCs/>
                <w:sz w:val="24"/>
                <w:szCs w:val="24"/>
                <w:rtl/>
              </w:rPr>
              <w:t>الجهة</w:t>
            </w:r>
          </w:p>
        </w:tc>
        <w:tc>
          <w:tcPr>
            <w:tcW w:w="3259" w:type="dxa"/>
            <w:shd w:val="clear" w:color="auto" w:fill="auto"/>
          </w:tcPr>
          <w:p w14:paraId="702F92C2" w14:textId="77777777" w:rsidR="009E3AE0" w:rsidRPr="00C42A98" w:rsidRDefault="009E3AE0" w:rsidP="00D5529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42A98">
              <w:rPr>
                <w:rFonts w:ascii="Sakkal Majalla" w:eastAsia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43" w:type="dxa"/>
            <w:shd w:val="clear" w:color="auto" w:fill="auto"/>
          </w:tcPr>
          <w:p w14:paraId="6C1E0BD1" w14:textId="77777777" w:rsidR="009E3AE0" w:rsidRPr="00C42A98" w:rsidRDefault="009E3AE0" w:rsidP="00D5529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42A98">
              <w:rPr>
                <w:rFonts w:ascii="Sakkal Majalla" w:eastAsia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267" w:type="dxa"/>
            <w:shd w:val="clear" w:color="auto" w:fill="auto"/>
          </w:tcPr>
          <w:p w14:paraId="57B84E21" w14:textId="77777777" w:rsidR="009E3AE0" w:rsidRPr="00C42A98" w:rsidRDefault="009E3AE0" w:rsidP="00D5529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42A98">
              <w:rPr>
                <w:rFonts w:ascii="Sakkal Majalla" w:eastAsia="Sakkal Majalla" w:hAnsi="Sakkal Majalla" w:cs="Sakkal Majalla" w:hint="cs"/>
                <w:b/>
                <w:bCs/>
                <w:sz w:val="24"/>
                <w:szCs w:val="24"/>
                <w:rtl/>
              </w:rPr>
              <w:t>الختم</w:t>
            </w:r>
          </w:p>
        </w:tc>
      </w:tr>
      <w:tr w:rsidR="009E3AE0" w:rsidRPr="00C42A98" w14:paraId="7E0B0131" w14:textId="77777777" w:rsidTr="004A4EFE">
        <w:trPr>
          <w:trHeight w:val="377"/>
        </w:trPr>
        <w:tc>
          <w:tcPr>
            <w:tcW w:w="2774" w:type="dxa"/>
          </w:tcPr>
          <w:p w14:paraId="3B12F107" w14:textId="77777777" w:rsidR="009E3AE0" w:rsidRPr="00C42A98" w:rsidRDefault="009E3AE0" w:rsidP="009E3AE0">
            <w:pPr>
              <w:spacing w:line="360" w:lineRule="auto"/>
              <w:jc w:val="left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  <w:r w:rsidRPr="00C42A98"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 xml:space="preserve">الكلية </w:t>
            </w:r>
          </w:p>
        </w:tc>
        <w:tc>
          <w:tcPr>
            <w:tcW w:w="3259" w:type="dxa"/>
          </w:tcPr>
          <w:p w14:paraId="60B57B06" w14:textId="77777777" w:rsidR="009E3AE0" w:rsidRPr="00C42A98" w:rsidRDefault="009E3AE0" w:rsidP="00D55290">
            <w:pPr>
              <w:spacing w:line="360" w:lineRule="auto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2D3D7B15" w14:textId="77777777" w:rsidR="009E3AE0" w:rsidRPr="00C42A98" w:rsidRDefault="009E3AE0" w:rsidP="00D55290">
            <w:pPr>
              <w:spacing w:line="360" w:lineRule="auto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7" w:type="dxa"/>
          </w:tcPr>
          <w:p w14:paraId="2AA7AFAB" w14:textId="77777777" w:rsidR="009E3AE0" w:rsidRPr="00C42A98" w:rsidRDefault="009E3AE0" w:rsidP="00D55290">
            <w:pPr>
              <w:spacing w:line="360" w:lineRule="auto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</w:p>
        </w:tc>
      </w:tr>
      <w:tr w:rsidR="009E3AE0" w:rsidRPr="00C42A98" w14:paraId="0CE4E4A4" w14:textId="77777777" w:rsidTr="004A4EFE">
        <w:trPr>
          <w:trHeight w:val="284"/>
        </w:trPr>
        <w:tc>
          <w:tcPr>
            <w:tcW w:w="2774" w:type="dxa"/>
          </w:tcPr>
          <w:p w14:paraId="0739BF59" w14:textId="77777777" w:rsidR="009E3AE0" w:rsidRPr="00C42A98" w:rsidRDefault="009E3AE0" w:rsidP="009E3AE0">
            <w:pPr>
              <w:spacing w:line="360" w:lineRule="auto"/>
              <w:jc w:val="left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  <w:r w:rsidRPr="00C42A98"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الإدارة العامة لشؤون المكتبات *</w:t>
            </w:r>
          </w:p>
        </w:tc>
        <w:tc>
          <w:tcPr>
            <w:tcW w:w="3259" w:type="dxa"/>
          </w:tcPr>
          <w:p w14:paraId="4D6E6743" w14:textId="77777777" w:rsidR="009E3AE0" w:rsidRPr="00C42A98" w:rsidRDefault="009E3AE0" w:rsidP="00D55290">
            <w:pPr>
              <w:spacing w:line="360" w:lineRule="auto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1F7C5C72" w14:textId="77777777" w:rsidR="009E3AE0" w:rsidRPr="00C42A98" w:rsidRDefault="009E3AE0" w:rsidP="00D55290">
            <w:pPr>
              <w:spacing w:line="360" w:lineRule="auto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7" w:type="dxa"/>
          </w:tcPr>
          <w:p w14:paraId="00F3327F" w14:textId="77777777" w:rsidR="009E3AE0" w:rsidRPr="00C42A98" w:rsidRDefault="009E3AE0" w:rsidP="00D55290">
            <w:pPr>
              <w:spacing w:line="360" w:lineRule="auto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</w:p>
        </w:tc>
      </w:tr>
      <w:tr w:rsidR="009E3AE0" w:rsidRPr="00C42A98" w14:paraId="29874FC0" w14:textId="77777777" w:rsidTr="009E3AE0">
        <w:tc>
          <w:tcPr>
            <w:tcW w:w="2774" w:type="dxa"/>
          </w:tcPr>
          <w:p w14:paraId="44242B64" w14:textId="77777777" w:rsidR="009E3AE0" w:rsidRPr="00C42A98" w:rsidRDefault="009E3AE0" w:rsidP="009E3AE0">
            <w:pPr>
              <w:spacing w:line="360" w:lineRule="auto"/>
              <w:jc w:val="left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  <w:r w:rsidRPr="00C42A98"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عمادة شؤون الطلاب*</w:t>
            </w:r>
          </w:p>
        </w:tc>
        <w:tc>
          <w:tcPr>
            <w:tcW w:w="3259" w:type="dxa"/>
          </w:tcPr>
          <w:p w14:paraId="3AA16911" w14:textId="77777777" w:rsidR="009E3AE0" w:rsidRPr="00C42A98" w:rsidRDefault="009E3AE0" w:rsidP="00D55290">
            <w:pPr>
              <w:spacing w:line="360" w:lineRule="auto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5D488924" w14:textId="77777777" w:rsidR="009E3AE0" w:rsidRPr="00C42A98" w:rsidRDefault="009E3AE0" w:rsidP="00D55290">
            <w:pPr>
              <w:spacing w:line="360" w:lineRule="auto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7" w:type="dxa"/>
          </w:tcPr>
          <w:p w14:paraId="42C20D5C" w14:textId="77777777" w:rsidR="009E3AE0" w:rsidRPr="00C42A98" w:rsidRDefault="009E3AE0" w:rsidP="00D55290">
            <w:pPr>
              <w:spacing w:line="360" w:lineRule="auto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</w:p>
        </w:tc>
      </w:tr>
      <w:tr w:rsidR="009E3AE0" w:rsidRPr="00C42A98" w14:paraId="3541EDA8" w14:textId="77777777" w:rsidTr="009E3AE0">
        <w:tc>
          <w:tcPr>
            <w:tcW w:w="2774" w:type="dxa"/>
          </w:tcPr>
          <w:p w14:paraId="470B3D9C" w14:textId="77777777" w:rsidR="009E3AE0" w:rsidRPr="00C42A98" w:rsidRDefault="009E3AE0" w:rsidP="009E3AE0">
            <w:pPr>
              <w:spacing w:line="360" w:lineRule="auto"/>
              <w:jc w:val="left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  <w:r w:rsidRPr="00C42A98"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معهد البحوث والاستشارات **</w:t>
            </w:r>
          </w:p>
        </w:tc>
        <w:tc>
          <w:tcPr>
            <w:tcW w:w="3259" w:type="dxa"/>
          </w:tcPr>
          <w:p w14:paraId="154760BE" w14:textId="77777777" w:rsidR="009E3AE0" w:rsidRPr="00C42A98" w:rsidRDefault="009E3AE0" w:rsidP="00D55290">
            <w:pPr>
              <w:spacing w:line="360" w:lineRule="auto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E570F0B" w14:textId="77777777" w:rsidR="009E3AE0" w:rsidRPr="00C42A98" w:rsidRDefault="009E3AE0" w:rsidP="00D55290">
            <w:pPr>
              <w:spacing w:line="360" w:lineRule="auto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7" w:type="dxa"/>
          </w:tcPr>
          <w:p w14:paraId="1CE917C7" w14:textId="77777777" w:rsidR="009E3AE0" w:rsidRPr="00C42A98" w:rsidRDefault="009E3AE0" w:rsidP="00D55290">
            <w:pPr>
              <w:spacing w:line="360" w:lineRule="auto"/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19E9DAE3" w14:textId="2A850832" w:rsidR="009E3AE0" w:rsidRPr="00C42A98" w:rsidRDefault="009E3AE0" w:rsidP="009E3AE0">
      <w:pPr>
        <w:spacing w:after="0" w:line="240" w:lineRule="auto"/>
        <w:jc w:val="left"/>
        <w:rPr>
          <w:rFonts w:ascii="Sakkal Majalla" w:eastAsia="Sakkal Majalla" w:hAnsi="Sakkal Majalla" w:cs="Sakkal Majalla"/>
          <w:sz w:val="24"/>
          <w:szCs w:val="24"/>
          <w:rtl/>
        </w:rPr>
      </w:pPr>
      <w:r w:rsidRPr="00C42A98">
        <w:rPr>
          <w:rFonts w:ascii="Sakkal Majalla" w:eastAsia="Sakkal Majalla" w:hAnsi="Sakkal Majalla" w:cs="Sakkal Majalla" w:hint="cs"/>
          <w:sz w:val="24"/>
          <w:szCs w:val="24"/>
          <w:rtl/>
        </w:rPr>
        <w:t>*لا تنطب</w:t>
      </w:r>
      <w:r w:rsidRPr="00C42A98">
        <w:rPr>
          <w:rFonts w:ascii="Sakkal Majalla" w:eastAsia="Sakkal Majalla" w:hAnsi="Sakkal Majalla" w:cs="Sakkal Majalla" w:hint="eastAsia"/>
          <w:sz w:val="24"/>
          <w:szCs w:val="24"/>
          <w:rtl/>
        </w:rPr>
        <w:t>ق</w:t>
      </w:r>
      <w:r w:rsidRPr="00C42A98">
        <w:rPr>
          <w:rFonts w:ascii="Sakkal Majalla" w:eastAsia="Sakkal Majalla" w:hAnsi="Sakkal Majalla" w:cs="Sakkal Majalla" w:hint="cs"/>
          <w:sz w:val="24"/>
          <w:szCs w:val="24"/>
          <w:rtl/>
        </w:rPr>
        <w:t xml:space="preserve"> على البرامج المدفوعة </w:t>
      </w:r>
      <w:r w:rsidRPr="00C42A98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</w:p>
    <w:p w14:paraId="4E320091" w14:textId="2B34FAC4" w:rsidR="00C42A98" w:rsidRPr="00C42A98" w:rsidRDefault="009E3AE0" w:rsidP="00C42A98">
      <w:pPr>
        <w:spacing w:after="0" w:line="240" w:lineRule="auto"/>
        <w:jc w:val="left"/>
        <w:rPr>
          <w:rFonts w:ascii="Sakkal Majalla" w:eastAsia="Sakkal Majalla" w:hAnsi="Sakkal Majalla" w:cs="Sakkal Majalla"/>
          <w:sz w:val="24"/>
          <w:szCs w:val="24"/>
          <w:rtl/>
        </w:rPr>
      </w:pPr>
      <w:r w:rsidRPr="00C42A98">
        <w:rPr>
          <w:rFonts w:ascii="Sakkal Majalla" w:eastAsia="Sakkal Majalla" w:hAnsi="Sakkal Majalla" w:cs="Sakkal Majalla" w:hint="cs"/>
          <w:sz w:val="24"/>
          <w:szCs w:val="24"/>
          <w:rtl/>
        </w:rPr>
        <w:t>**لا تنطب</w:t>
      </w:r>
      <w:r w:rsidRPr="00C42A98">
        <w:rPr>
          <w:rFonts w:ascii="Sakkal Majalla" w:eastAsia="Sakkal Majalla" w:hAnsi="Sakkal Majalla" w:cs="Sakkal Majalla" w:hint="eastAsia"/>
          <w:sz w:val="24"/>
          <w:szCs w:val="24"/>
          <w:rtl/>
        </w:rPr>
        <w:t>ق</w:t>
      </w:r>
      <w:r w:rsidR="00CC1733">
        <w:rPr>
          <w:rFonts w:ascii="Sakkal Majalla" w:eastAsia="Sakkal Majalla" w:hAnsi="Sakkal Majalla" w:cs="Sakkal Majalla" w:hint="cs"/>
          <w:sz w:val="24"/>
          <w:szCs w:val="24"/>
          <w:rtl/>
        </w:rPr>
        <w:t xml:space="preserve"> على</w:t>
      </w:r>
      <w:r w:rsidRPr="00C42A98">
        <w:rPr>
          <w:rFonts w:ascii="Sakkal Majalla" w:eastAsia="Sakkal Majalla" w:hAnsi="Sakkal Majalla" w:cs="Sakkal Majalla" w:hint="cs"/>
          <w:sz w:val="24"/>
          <w:szCs w:val="24"/>
          <w:rtl/>
        </w:rPr>
        <w:t xml:space="preserve"> البرامج الاعتيادية</w:t>
      </w:r>
    </w:p>
    <w:p w14:paraId="7F455647" w14:textId="23F6CD62" w:rsidR="00CC2CE2" w:rsidRPr="00C42A98" w:rsidRDefault="000A4ED7" w:rsidP="00C42A98">
      <w:pPr>
        <w:spacing w:after="0" w:line="240" w:lineRule="auto"/>
        <w:jc w:val="left"/>
        <w:rPr>
          <w:rFonts w:asciiTheme="majorBidi" w:hAnsiTheme="majorBidi" w:cstheme="majorBidi"/>
          <w:b/>
          <w:bCs/>
          <w:sz w:val="24"/>
          <w:szCs w:val="24"/>
          <w:shd w:val="clear" w:color="auto" w:fill="F9FAFD"/>
        </w:rPr>
      </w:pPr>
      <w:r>
        <w:rPr>
          <w:sz w:val="16"/>
        </w:rPr>
        <w:t xml:space="preserve"> </w:t>
      </w:r>
    </w:p>
    <w:p w14:paraId="220BF0FC" w14:textId="006F433B" w:rsidR="00CC2CE2" w:rsidRPr="00F816F2" w:rsidRDefault="00F816F2" w:rsidP="00F816F2">
      <w:pPr>
        <w:spacing w:after="0"/>
        <w:jc w:val="left"/>
        <w:rPr>
          <w:rtl/>
        </w:rPr>
      </w:pPr>
      <w:r>
        <w:rPr>
          <w:rFonts w:ascii="Sakkal Majalla" w:eastAsia="Sakkal Majalla" w:hAnsi="Sakkal Majalla" w:cs="Sakkal Majalla" w:hint="cs"/>
          <w:sz w:val="24"/>
          <w:szCs w:val="24"/>
          <w:rtl/>
        </w:rPr>
        <w:t xml:space="preserve"> </w:t>
      </w:r>
    </w:p>
    <w:p w14:paraId="6F58865F" w14:textId="6B37ED93" w:rsidR="00F816F2" w:rsidRDefault="00CC1733" w:rsidP="00F816F2">
      <w:pPr>
        <w:spacing w:after="0"/>
        <w:jc w:val="center"/>
      </w:pPr>
      <w:r w:rsidRPr="00CC1733">
        <w:rPr>
          <w:rFonts w:ascii="Sakkal Majalla" w:eastAsia="Sakkal Majalla" w:hAnsi="Sakkal Majalla" w:cs="Sakkal Majalla" w:hint="cs"/>
          <w:b/>
          <w:bCs/>
          <w:noProof/>
          <w:color w:val="auto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388EF85" wp14:editId="01EEF7EE">
                <wp:simplePos x="0" y="0"/>
                <wp:positionH relativeFrom="column">
                  <wp:posOffset>162484</wp:posOffset>
                </wp:positionH>
                <wp:positionV relativeFrom="paragraph">
                  <wp:posOffset>132944</wp:posOffset>
                </wp:positionV>
                <wp:extent cx="6502400" cy="592455"/>
                <wp:effectExtent l="0" t="0" r="1270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59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BCB6D6" id="Rectangle 5" o:spid="_x0000_s1026" style="position:absolute;left:0;text-align:left;margin-left:12.8pt;margin-top:10.45pt;width:512pt;height:46.6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" fillcolor="window" strokecolor="#4472c4" strokeweight="1pt"/>
            </w:pict>
          </mc:Fallback>
        </mc:AlternateContent>
      </w:r>
    </w:p>
    <w:p w14:paraId="1C050001" w14:textId="77B5B122" w:rsidR="004A4EFE" w:rsidRPr="00CC1733" w:rsidRDefault="004A4EFE" w:rsidP="004A4EFE">
      <w:pPr>
        <w:spacing w:after="0" w:line="240" w:lineRule="auto"/>
        <w:jc w:val="left"/>
        <w:rPr>
          <w:rFonts w:ascii="Sakkal Majalla" w:eastAsia="Sakkal Majalla" w:hAnsi="Sakkal Majalla" w:cs="Sakkal Majalla"/>
          <w:b/>
          <w:bCs/>
          <w:sz w:val="24"/>
          <w:szCs w:val="24"/>
          <w:rtl/>
        </w:rPr>
      </w:pPr>
      <w:r w:rsidRPr="00CC1733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>أقر أنا الطالب الموقع أدناه بأنني لم يعد لي أي متعلقات و</w:t>
      </w:r>
      <w:r w:rsidRPr="00CC1733"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>لا توجد لدي</w:t>
      </w:r>
      <w:r w:rsidRPr="00CC1733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 xml:space="preserve"> أي مستحقات </w:t>
      </w:r>
      <w:r w:rsidR="00CC1733" w:rsidRPr="00CC1733"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>للجامعة</w:t>
      </w:r>
      <w:r w:rsidRPr="00CC1733">
        <w:rPr>
          <w:rFonts w:ascii="Sakkal Majalla" w:eastAsia="Sakkal Majalla" w:hAnsi="Sakkal Majalla" w:cs="Sakkal Majalla"/>
          <w:b/>
          <w:bCs/>
          <w:sz w:val="24"/>
          <w:szCs w:val="24"/>
        </w:rPr>
        <w:t>.</w:t>
      </w:r>
    </w:p>
    <w:p w14:paraId="4B638707" w14:textId="758B5F55" w:rsidR="008E0001" w:rsidRDefault="004A4EFE" w:rsidP="00117765">
      <w:pPr>
        <w:spacing w:after="0" w:line="240" w:lineRule="auto"/>
        <w:jc w:val="left"/>
        <w:rPr>
          <w:rFonts w:ascii="Sakkal Majalla" w:eastAsia="Sakkal Majalla" w:hAnsi="Sakkal Majalla" w:cs="Sakkal Majalla"/>
          <w:b/>
          <w:bCs/>
          <w:sz w:val="24"/>
          <w:szCs w:val="24"/>
          <w:rtl/>
        </w:rPr>
      </w:pPr>
      <w:proofErr w:type="gramStart"/>
      <w:r w:rsidRPr="004A4EFE"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>الاسم</w:t>
      </w:r>
      <w:r w:rsidR="000A4ED7">
        <w:rPr>
          <w:rFonts w:ascii="Sakkal Majalla" w:eastAsia="Sakkal Majalla" w:hAnsi="Sakkal Majalla" w:cs="Sakkal Majalla"/>
        </w:rPr>
        <w:t xml:space="preserve"> </w:t>
      </w:r>
      <w:r w:rsidR="008E0001"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>:</w:t>
      </w:r>
      <w:proofErr w:type="gramEnd"/>
      <w:r w:rsidR="008E0001"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التاريخ:                                                                التوقيع:</w:t>
      </w:r>
    </w:p>
    <w:p w14:paraId="64F68471" w14:textId="6043DC82" w:rsidR="008E0001" w:rsidRDefault="008E0001" w:rsidP="008E0001">
      <w:pPr>
        <w:spacing w:after="0" w:line="240" w:lineRule="auto"/>
        <w:jc w:val="left"/>
        <w:rPr>
          <w:rFonts w:ascii="Sakkal Majalla" w:eastAsia="Sakkal Majalla" w:hAnsi="Sakkal Majalla" w:cs="Sakkal Majalla"/>
          <w:b/>
          <w:bCs/>
          <w:sz w:val="24"/>
          <w:szCs w:val="24"/>
          <w:rtl/>
        </w:rPr>
      </w:pPr>
    </w:p>
    <w:p w14:paraId="266F51ED" w14:textId="520BC536" w:rsidR="008E0001" w:rsidRDefault="00117765" w:rsidP="008E0001">
      <w:pPr>
        <w:spacing w:after="0" w:line="240" w:lineRule="auto"/>
        <w:jc w:val="left"/>
        <w:rPr>
          <w:rFonts w:ascii="Sakkal Majalla" w:eastAsia="Sakkal Majalla" w:hAnsi="Sakkal Majalla" w:cs="Sakkal Majalla"/>
          <w:b/>
          <w:bCs/>
          <w:sz w:val="24"/>
          <w:szCs w:val="24"/>
          <w:rtl/>
        </w:rPr>
      </w:pPr>
      <w:r w:rsidRPr="00CC1733">
        <w:rPr>
          <w:rFonts w:ascii="Sakkal Majalla" w:eastAsia="Sakkal Majalla" w:hAnsi="Sakkal Majalla" w:cs="Sakkal Majalla" w:hint="cs"/>
          <w:b/>
          <w:bCs/>
          <w:noProof/>
          <w:color w:val="auto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998741" wp14:editId="5281928C">
                <wp:simplePos x="0" y="0"/>
                <wp:positionH relativeFrom="column">
                  <wp:posOffset>177800</wp:posOffset>
                </wp:positionH>
                <wp:positionV relativeFrom="paragraph">
                  <wp:posOffset>8255</wp:posOffset>
                </wp:positionV>
                <wp:extent cx="6502400" cy="592455"/>
                <wp:effectExtent l="0" t="0" r="1270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592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C11FD0" id="Rectangle 3" o:spid="_x0000_s1026" style="position:absolute;left:0;text-align:left;margin-left:14pt;margin-top:.65pt;width:512pt;height:46.6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" fillcolor="white [3201]" strokecolor="#4472c4 [3208]" strokeweight="1pt"/>
            </w:pict>
          </mc:Fallback>
        </mc:AlternateContent>
      </w:r>
      <w:r w:rsidR="008E0001" w:rsidRPr="00117765"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>موظف العمادة المختص</w:t>
      </w:r>
      <w:r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>:</w:t>
      </w:r>
    </w:p>
    <w:p w14:paraId="41C0A3B3" w14:textId="39E37AF4" w:rsidR="00117765" w:rsidRDefault="00117765" w:rsidP="008E0001">
      <w:pPr>
        <w:spacing w:after="0" w:line="240" w:lineRule="auto"/>
        <w:jc w:val="left"/>
        <w:rPr>
          <w:rFonts w:ascii="Sakkal Majalla" w:eastAsia="Sakkal Majalla" w:hAnsi="Sakkal Majalla" w:cs="Sakkal Majalla"/>
          <w:b/>
          <w:bCs/>
          <w:sz w:val="24"/>
          <w:szCs w:val="24"/>
          <w:rtl/>
        </w:rPr>
      </w:pPr>
      <w:proofErr w:type="gramStart"/>
      <w:r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 xml:space="preserve">الاسم:   </w:t>
      </w:r>
      <w:proofErr w:type="gramEnd"/>
      <w:r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التاريخ:                                                    التوقيع:</w:t>
      </w:r>
    </w:p>
    <w:p w14:paraId="66F0C193" w14:textId="3D3F0390" w:rsidR="00117765" w:rsidRDefault="00117765" w:rsidP="00CC1733">
      <w:pPr>
        <w:spacing w:after="0" w:line="240" w:lineRule="auto"/>
        <w:rPr>
          <w:rFonts w:ascii="Sakkal Majalla" w:eastAsia="Sakkal Majalla" w:hAnsi="Sakkal Majalla" w:cs="Sakkal Majalla"/>
          <w:b/>
          <w:bCs/>
          <w:sz w:val="24"/>
          <w:szCs w:val="24"/>
          <w:rtl/>
        </w:rPr>
      </w:pPr>
    </w:p>
    <w:p w14:paraId="35787904" w14:textId="1268A25B" w:rsidR="00117765" w:rsidRDefault="00117765" w:rsidP="008E0001">
      <w:pPr>
        <w:spacing w:after="0" w:line="240" w:lineRule="auto"/>
        <w:jc w:val="left"/>
        <w:rPr>
          <w:rFonts w:ascii="Sakkal Majalla" w:eastAsia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eastAsia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2D86342" wp14:editId="0CCF8262">
                <wp:simplePos x="0" y="0"/>
                <wp:positionH relativeFrom="column">
                  <wp:posOffset>170815</wp:posOffset>
                </wp:positionH>
                <wp:positionV relativeFrom="paragraph">
                  <wp:posOffset>131445</wp:posOffset>
                </wp:positionV>
                <wp:extent cx="6525158" cy="592455"/>
                <wp:effectExtent l="0" t="0" r="285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158" cy="59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81A5E" id="Rectangle 4" o:spid="_x0000_s1026" style="position:absolute;left:0;text-align:left;margin-left:13.45pt;margin-top:10.35pt;width:513.8pt;height:46.6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" fillcolor="window" strokecolor="#4472c4" strokeweight="1pt"/>
            </w:pict>
          </mc:Fallback>
        </mc:AlternateContent>
      </w:r>
    </w:p>
    <w:p w14:paraId="1E4CE136" w14:textId="01F0EAB4" w:rsidR="00117765" w:rsidRDefault="00117765" w:rsidP="008E0001">
      <w:pPr>
        <w:spacing w:after="0" w:line="240" w:lineRule="auto"/>
        <w:jc w:val="left"/>
        <w:rPr>
          <w:rFonts w:ascii="Sakkal Majalla" w:eastAsia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>عميد عمادة البحث والدراسات العليا:</w:t>
      </w:r>
      <w:r w:rsidRPr="00117765">
        <w:rPr>
          <w:rFonts w:ascii="Sakkal Majalla" w:eastAsia="Sakkal Majalla" w:hAnsi="Sakkal Majalla" w:cs="Sakkal Majalla" w:hint="cs"/>
          <w:b/>
          <w:bCs/>
          <w:noProof/>
          <w:sz w:val="24"/>
          <w:szCs w:val="24"/>
          <w:rtl/>
          <w:lang w:val="ar-SA"/>
        </w:rPr>
        <w:t xml:space="preserve"> </w:t>
      </w:r>
    </w:p>
    <w:p w14:paraId="3162463B" w14:textId="77777777" w:rsidR="00117765" w:rsidRDefault="00117765" w:rsidP="00117765">
      <w:pPr>
        <w:spacing w:after="0" w:line="240" w:lineRule="auto"/>
        <w:jc w:val="left"/>
        <w:rPr>
          <w:rFonts w:ascii="Sakkal Majalla" w:eastAsia="Sakkal Majalla" w:hAnsi="Sakkal Majalla" w:cs="Sakkal Majalla"/>
          <w:b/>
          <w:bCs/>
          <w:sz w:val="24"/>
          <w:szCs w:val="24"/>
          <w:rtl/>
        </w:rPr>
      </w:pPr>
      <w:proofErr w:type="gramStart"/>
      <w:r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 xml:space="preserve">الاسم:   </w:t>
      </w:r>
      <w:proofErr w:type="gramEnd"/>
      <w:r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التاريخ:                                                    التوقيع:</w:t>
      </w:r>
    </w:p>
    <w:p w14:paraId="2EB5D590" w14:textId="532941EB" w:rsidR="00CC2CE2" w:rsidRDefault="00CC2CE2" w:rsidP="00117765">
      <w:pPr>
        <w:bidi w:val="0"/>
        <w:spacing w:after="0"/>
        <w:jc w:val="left"/>
      </w:pPr>
    </w:p>
    <w:sectPr w:rsidR="00CC2CE2">
      <w:pgSz w:w="11906" w:h="16838"/>
      <w:pgMar w:top="720" w:right="746" w:bottom="626" w:left="883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D089" w14:textId="77777777" w:rsidR="0080583D" w:rsidRDefault="0080583D" w:rsidP="004A4EFE">
      <w:pPr>
        <w:spacing w:after="0" w:line="240" w:lineRule="auto"/>
      </w:pPr>
      <w:r>
        <w:separator/>
      </w:r>
    </w:p>
  </w:endnote>
  <w:endnote w:type="continuationSeparator" w:id="0">
    <w:p w14:paraId="34338654" w14:textId="77777777" w:rsidR="0080583D" w:rsidRDefault="0080583D" w:rsidP="004A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5BC5" w14:textId="77777777" w:rsidR="0080583D" w:rsidRDefault="0080583D" w:rsidP="004A4EFE">
      <w:pPr>
        <w:spacing w:after="0" w:line="240" w:lineRule="auto"/>
      </w:pPr>
      <w:r>
        <w:separator/>
      </w:r>
    </w:p>
  </w:footnote>
  <w:footnote w:type="continuationSeparator" w:id="0">
    <w:p w14:paraId="58DD9686" w14:textId="77777777" w:rsidR="0080583D" w:rsidRDefault="0080583D" w:rsidP="004A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A6C07"/>
    <w:multiLevelType w:val="hybridMultilevel"/>
    <w:tmpl w:val="3DE84EC2"/>
    <w:lvl w:ilvl="0" w:tplc="E4949C86">
      <w:start w:val="1"/>
      <w:numFmt w:val="bullet"/>
      <w:lvlText w:val="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C0059C">
      <w:start w:val="1"/>
      <w:numFmt w:val="bullet"/>
      <w:lvlText w:val="o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8E2A0">
      <w:start w:val="1"/>
      <w:numFmt w:val="bullet"/>
      <w:lvlText w:val="▪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443032">
      <w:start w:val="1"/>
      <w:numFmt w:val="bullet"/>
      <w:lvlText w:val="•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858D4">
      <w:start w:val="1"/>
      <w:numFmt w:val="bullet"/>
      <w:lvlText w:val="o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E024F6">
      <w:start w:val="1"/>
      <w:numFmt w:val="bullet"/>
      <w:lvlText w:val="▪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221E6">
      <w:start w:val="1"/>
      <w:numFmt w:val="bullet"/>
      <w:lvlText w:val="•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A2E386">
      <w:start w:val="1"/>
      <w:numFmt w:val="bullet"/>
      <w:lvlText w:val="o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882776">
      <w:start w:val="1"/>
      <w:numFmt w:val="bullet"/>
      <w:lvlText w:val="▪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330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E2"/>
    <w:rsid w:val="00056CB2"/>
    <w:rsid w:val="000A472F"/>
    <w:rsid w:val="000A4ED7"/>
    <w:rsid w:val="00117765"/>
    <w:rsid w:val="00155003"/>
    <w:rsid w:val="001E0343"/>
    <w:rsid w:val="00383164"/>
    <w:rsid w:val="004A4EFE"/>
    <w:rsid w:val="004F4B3F"/>
    <w:rsid w:val="006A442F"/>
    <w:rsid w:val="0080583D"/>
    <w:rsid w:val="00891FB0"/>
    <w:rsid w:val="008B16FB"/>
    <w:rsid w:val="008E0001"/>
    <w:rsid w:val="0091150A"/>
    <w:rsid w:val="00976138"/>
    <w:rsid w:val="009E3AE0"/>
    <w:rsid w:val="00A46B81"/>
    <w:rsid w:val="00B06B43"/>
    <w:rsid w:val="00B20B5E"/>
    <w:rsid w:val="00C42A98"/>
    <w:rsid w:val="00C90DEA"/>
    <w:rsid w:val="00CC1733"/>
    <w:rsid w:val="00CC2CE2"/>
    <w:rsid w:val="00CD0D47"/>
    <w:rsid w:val="00DA2ED4"/>
    <w:rsid w:val="00E72C61"/>
    <w:rsid w:val="00F816F2"/>
    <w:rsid w:val="00F8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4BAE91"/>
  <w15:docId w15:val="{F19A24E9-03D0-4E53-AF22-6F55E9F1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2"/>
      <w:ind w:right="394"/>
      <w:jc w:val="right"/>
      <w:outlineLvl w:val="0"/>
    </w:pPr>
    <w:rPr>
      <w:rFonts w:ascii="Monotype Koufi" w:eastAsia="Monotype Koufi" w:hAnsi="Monotype Koufi" w:cs="Monotype Kouf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42"/>
      <w:ind w:right="658"/>
      <w:jc w:val="right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Monotype Koufi" w:eastAsia="Monotype Koufi" w:hAnsi="Monotype Koufi" w:cs="Monotype Kouf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E3AE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E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F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A4E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</dc:creator>
  <cp:keywords/>
  <cp:lastModifiedBy>Iman Saad Mashraf Al Amri</cp:lastModifiedBy>
  <cp:revision>9</cp:revision>
  <dcterms:created xsi:type="dcterms:W3CDTF">2023-12-03T10:19:00Z</dcterms:created>
  <dcterms:modified xsi:type="dcterms:W3CDTF">2023-12-31T04:52:00Z</dcterms:modified>
</cp:coreProperties>
</file>